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15" w:rsidRPr="00796A62" w:rsidRDefault="00F74015" w:rsidP="00F74015">
      <w:pPr>
        <w:pStyle w:val="Corpus"/>
        <w:spacing w:after="0"/>
        <w:jc w:val="right"/>
        <w:rPr>
          <w:rFonts w:ascii="Roboto" w:hAnsi="Roboto"/>
        </w:rPr>
      </w:pPr>
    </w:p>
    <w:p w:rsidR="00796A62" w:rsidRPr="00796A62" w:rsidRDefault="00796A62" w:rsidP="00796A62">
      <w:pPr>
        <w:autoSpaceDE w:val="0"/>
        <w:autoSpaceDN w:val="0"/>
        <w:adjustRightInd w:val="0"/>
        <w:spacing w:after="0" w:line="288" w:lineRule="auto"/>
        <w:jc w:val="right"/>
        <w:textAlignment w:val="center"/>
        <w:rPr>
          <w:rFonts w:ascii="Roboto" w:hAnsi="Roboto" w:cs="Arial"/>
          <w:color w:val="000000"/>
          <w:lang w:val="fr-FR"/>
        </w:rPr>
      </w:pPr>
      <w:r w:rsidRPr="00796A62">
        <w:rPr>
          <w:rFonts w:ascii="Roboto" w:hAnsi="Roboto" w:cs="Arial"/>
          <w:color w:val="000000"/>
          <w:lang w:val="fr-FR"/>
        </w:rPr>
        <w:t>Nom du destinataire</w:t>
      </w:r>
    </w:p>
    <w:p w:rsidR="00796A62" w:rsidRPr="00796A62" w:rsidRDefault="00796A62" w:rsidP="00796A62">
      <w:pPr>
        <w:autoSpaceDE w:val="0"/>
        <w:autoSpaceDN w:val="0"/>
        <w:adjustRightInd w:val="0"/>
        <w:spacing w:after="0" w:line="288" w:lineRule="auto"/>
        <w:jc w:val="right"/>
        <w:textAlignment w:val="center"/>
        <w:rPr>
          <w:rFonts w:ascii="Roboto" w:hAnsi="Roboto" w:cs="Arial"/>
          <w:color w:val="000000"/>
          <w:lang w:val="fr-FR"/>
        </w:rPr>
      </w:pPr>
      <w:r w:rsidRPr="00796A62">
        <w:rPr>
          <w:rFonts w:ascii="Roboto" w:hAnsi="Roboto" w:cs="Arial"/>
          <w:color w:val="000000"/>
          <w:lang w:val="fr-FR"/>
        </w:rPr>
        <w:t>Adresse du destinataire</w:t>
      </w:r>
    </w:p>
    <w:p w:rsidR="00796A62" w:rsidRPr="00796A62" w:rsidRDefault="00796A62" w:rsidP="00796A62">
      <w:pPr>
        <w:autoSpaceDE w:val="0"/>
        <w:autoSpaceDN w:val="0"/>
        <w:adjustRightInd w:val="0"/>
        <w:spacing w:after="0" w:line="288" w:lineRule="auto"/>
        <w:jc w:val="right"/>
        <w:textAlignment w:val="center"/>
        <w:rPr>
          <w:rFonts w:ascii="Roboto" w:hAnsi="Roboto" w:cs="Arial"/>
          <w:color w:val="000000"/>
          <w:lang w:val="fr-FR"/>
        </w:rPr>
      </w:pPr>
      <w:r w:rsidRPr="00796A62">
        <w:rPr>
          <w:rFonts w:ascii="Roboto" w:hAnsi="Roboto" w:cs="Arial"/>
          <w:color w:val="000000"/>
          <w:lang w:val="fr-FR"/>
        </w:rPr>
        <w:t>Adresse du destinataire</w:t>
      </w:r>
    </w:p>
    <w:p w:rsidR="00796A62" w:rsidRPr="00796A62" w:rsidRDefault="00796A62" w:rsidP="00796A62">
      <w:pPr>
        <w:autoSpaceDE w:val="0"/>
        <w:autoSpaceDN w:val="0"/>
        <w:adjustRightInd w:val="0"/>
        <w:spacing w:after="0" w:line="240" w:lineRule="auto"/>
        <w:ind w:left="6372"/>
        <w:jc w:val="right"/>
        <w:rPr>
          <w:rFonts w:ascii="Roboto" w:eastAsiaTheme="minorHAnsi" w:hAnsi="Roboto" w:cs="Arial"/>
          <w:color w:val="000000"/>
          <w:u w:val="single"/>
          <w:lang w:eastAsia="en-US"/>
        </w:rPr>
      </w:pPr>
    </w:p>
    <w:p w:rsidR="00796A62" w:rsidRPr="00796A62" w:rsidRDefault="00796A62" w:rsidP="00796A62">
      <w:pPr>
        <w:autoSpaceDE w:val="0"/>
        <w:autoSpaceDN w:val="0"/>
        <w:adjustRightInd w:val="0"/>
        <w:spacing w:after="0" w:line="240" w:lineRule="auto"/>
        <w:ind w:left="6372"/>
        <w:jc w:val="right"/>
        <w:rPr>
          <w:rFonts w:ascii="Roboto" w:eastAsiaTheme="minorHAnsi" w:hAnsi="Roboto" w:cs="Arial"/>
          <w:color w:val="000000"/>
          <w:u w:val="single"/>
          <w:lang w:eastAsia="en-US"/>
        </w:rPr>
      </w:pPr>
      <w:r w:rsidRPr="00796A62">
        <w:rPr>
          <w:rFonts w:ascii="Roboto" w:eastAsiaTheme="minorHAnsi" w:hAnsi="Roboto" w:cs="Arial"/>
          <w:color w:val="000000"/>
          <w:u w:val="single"/>
          <w:lang w:eastAsia="en-US"/>
        </w:rPr>
        <w:t>Courrier recommandé</w:t>
      </w:r>
    </w:p>
    <w:p w:rsidR="00796A62" w:rsidRPr="00796A62" w:rsidRDefault="00796A62" w:rsidP="00796A62">
      <w:pPr>
        <w:autoSpaceDE w:val="0"/>
        <w:autoSpaceDN w:val="0"/>
        <w:adjustRightInd w:val="0"/>
        <w:spacing w:after="0" w:line="240" w:lineRule="auto"/>
        <w:ind w:left="6372" w:firstLine="708"/>
        <w:rPr>
          <w:rFonts w:ascii="Roboto" w:eastAsiaTheme="minorHAnsi" w:hAnsi="Roboto" w:cs="Arial"/>
          <w:color w:val="000000"/>
          <w:u w:val="single"/>
          <w:lang w:eastAsia="en-US"/>
        </w:rPr>
      </w:pPr>
    </w:p>
    <w:p w:rsidR="00796A62" w:rsidRPr="00796A62" w:rsidRDefault="00796A62" w:rsidP="00796A62">
      <w:pPr>
        <w:autoSpaceDE w:val="0"/>
        <w:autoSpaceDN w:val="0"/>
        <w:adjustRightInd w:val="0"/>
        <w:spacing w:after="227" w:line="288" w:lineRule="auto"/>
        <w:jc w:val="right"/>
        <w:textAlignment w:val="center"/>
        <w:rPr>
          <w:rFonts w:ascii="Roboto" w:hAnsi="Roboto" w:cs="Arial"/>
          <w:color w:val="000000"/>
          <w:lang w:val="fr-FR"/>
        </w:rPr>
      </w:pPr>
      <w:r w:rsidRPr="00796A62">
        <w:rPr>
          <w:rFonts w:ascii="Roboto" w:hAnsi="Roboto" w:cs="Arial"/>
          <w:color w:val="000000"/>
          <w:lang w:val="fr-FR"/>
        </w:rPr>
        <w:t>[Lieu], le [date]</w:t>
      </w:r>
    </w:p>
    <w:p w:rsidR="00796A62" w:rsidRPr="00796A62" w:rsidRDefault="00796A62" w:rsidP="00796A62">
      <w:pPr>
        <w:widowControl w:val="0"/>
        <w:suppressAutoHyphens/>
        <w:autoSpaceDE w:val="0"/>
        <w:autoSpaceDN w:val="0"/>
        <w:adjustRightInd w:val="0"/>
        <w:spacing w:before="170" w:after="170" w:line="288" w:lineRule="auto"/>
        <w:jc w:val="both"/>
        <w:textAlignment w:val="center"/>
        <w:rPr>
          <w:rFonts w:ascii="Roboto" w:hAnsi="Roboto" w:cs="Arial"/>
          <w:b/>
          <w:bCs/>
          <w:u w:val="single" w:color="000000"/>
          <w:lang w:val="fr-FR"/>
        </w:rPr>
      </w:pPr>
    </w:p>
    <w:p w:rsidR="00796A62" w:rsidRPr="00796A62" w:rsidRDefault="00796A62" w:rsidP="00796A62">
      <w:pPr>
        <w:widowControl w:val="0"/>
        <w:suppressAutoHyphens/>
        <w:autoSpaceDE w:val="0"/>
        <w:autoSpaceDN w:val="0"/>
        <w:adjustRightInd w:val="0"/>
        <w:spacing w:before="170" w:after="170" w:line="288" w:lineRule="auto"/>
        <w:jc w:val="both"/>
        <w:textAlignment w:val="center"/>
        <w:rPr>
          <w:rFonts w:ascii="Roboto" w:hAnsi="Roboto" w:cs="Arial"/>
          <w:b/>
          <w:bCs/>
          <w:u w:val="single" w:color="000000"/>
          <w:lang w:val="fr-FR"/>
        </w:rPr>
      </w:pPr>
      <w:r w:rsidRPr="00796A62">
        <w:rPr>
          <w:rFonts w:ascii="Roboto" w:hAnsi="Roboto" w:cs="Arial"/>
          <w:b/>
          <w:bCs/>
          <w:u w:val="single" w:color="000000"/>
          <w:lang w:val="fr-FR"/>
        </w:rPr>
        <w:t xml:space="preserve">Concerne : Bail d’un appartement au [étage] d’un immeuble sis [adresse complète du lieu loué]. </w:t>
      </w:r>
    </w:p>
    <w:p w:rsidR="00796A62" w:rsidRPr="00796A62" w:rsidRDefault="00796A62" w:rsidP="00796A62">
      <w:pPr>
        <w:autoSpaceDE w:val="0"/>
        <w:autoSpaceDN w:val="0"/>
        <w:adjustRightInd w:val="0"/>
        <w:spacing w:after="0" w:line="240" w:lineRule="auto"/>
        <w:rPr>
          <w:rFonts w:ascii="Roboto" w:eastAsiaTheme="minorHAnsi" w:hAnsi="Roboto" w:cs="Arial"/>
          <w:iCs/>
          <w:color w:val="000000"/>
          <w:lang w:eastAsia="en-US"/>
        </w:rPr>
      </w:pPr>
    </w:p>
    <w:p w:rsidR="00796A62" w:rsidRPr="00796A62" w:rsidRDefault="00796A62" w:rsidP="00796A62">
      <w:pPr>
        <w:autoSpaceDE w:val="0"/>
        <w:autoSpaceDN w:val="0"/>
        <w:adjustRightInd w:val="0"/>
        <w:spacing w:after="0" w:line="240" w:lineRule="auto"/>
        <w:jc w:val="both"/>
        <w:rPr>
          <w:rFonts w:ascii="Roboto" w:eastAsiaTheme="minorHAnsi" w:hAnsi="Roboto" w:cs="Arial"/>
          <w:iCs/>
          <w:color w:val="000000"/>
          <w:lang w:eastAsia="en-US"/>
        </w:rPr>
      </w:pPr>
      <w:r w:rsidRPr="00796A62">
        <w:rPr>
          <w:rFonts w:ascii="Roboto" w:eastAsiaTheme="minorHAnsi" w:hAnsi="Roboto" w:cs="Arial"/>
          <w:iCs/>
          <w:color w:val="000000"/>
          <w:lang w:eastAsia="en-US"/>
        </w:rPr>
        <w:t>Madame, Monsieur</w:t>
      </w: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r w:rsidRPr="00796A62">
        <w:rPr>
          <w:rFonts w:ascii="Roboto" w:eastAsiaTheme="minorHAnsi" w:hAnsi="Roboto" w:cs="Arial"/>
          <w:color w:val="000000"/>
          <w:lang w:eastAsia="en-US"/>
        </w:rPr>
        <w:t>Je tiens à vous informer que je rencontre un problème de fuite d’eau, dans l’appartement que je vous loue.</w:t>
      </w: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r w:rsidRPr="00796A62">
        <w:rPr>
          <w:rFonts w:ascii="Roboto" w:eastAsiaTheme="minorHAnsi" w:hAnsi="Roboto" w:cs="Arial"/>
          <w:color w:val="000000"/>
          <w:lang w:eastAsia="en-US"/>
        </w:rPr>
        <w:t xml:space="preserve">En effet, j’ai pu constater ce qui suit : </w:t>
      </w: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r w:rsidRPr="00796A62">
        <w:rPr>
          <w:rFonts w:ascii="Roboto" w:eastAsiaTheme="minorHAnsi" w:hAnsi="Roboto" w:cs="Arial"/>
          <w:color w:val="000000"/>
          <w:lang w:eastAsia="en-US"/>
        </w:rPr>
        <w:t>[Noter le plus objectivement :</w:t>
      </w:r>
    </w:p>
    <w:p w:rsidR="00796A62" w:rsidRPr="00796A62" w:rsidRDefault="00796A62" w:rsidP="00796A62">
      <w:pPr>
        <w:autoSpaceDE w:val="0"/>
        <w:autoSpaceDN w:val="0"/>
        <w:adjustRightInd w:val="0"/>
        <w:spacing w:after="0" w:line="240" w:lineRule="auto"/>
        <w:ind w:firstLine="708"/>
        <w:jc w:val="both"/>
        <w:rPr>
          <w:rFonts w:ascii="Roboto" w:eastAsiaTheme="minorHAnsi" w:hAnsi="Roboto" w:cs="Arial"/>
          <w:iCs/>
          <w:color w:val="000000"/>
          <w:lang w:eastAsia="en-US"/>
        </w:rPr>
      </w:pPr>
      <w:r w:rsidRPr="00796A62">
        <w:rPr>
          <w:rFonts w:ascii="Roboto" w:eastAsiaTheme="minorHAnsi" w:hAnsi="Roboto" w:cs="Arial"/>
          <w:color w:val="000000"/>
          <w:lang w:eastAsia="en-US"/>
        </w:rPr>
        <w:t>- L</w:t>
      </w:r>
      <w:r w:rsidRPr="00796A62">
        <w:rPr>
          <w:rFonts w:ascii="Roboto" w:eastAsiaTheme="minorHAnsi" w:hAnsi="Roboto" w:cs="Arial"/>
          <w:iCs/>
          <w:color w:val="000000"/>
          <w:lang w:eastAsia="en-US"/>
        </w:rPr>
        <w:t>es dégâts directs constatés</w:t>
      </w:r>
    </w:p>
    <w:p w:rsidR="00796A62" w:rsidRPr="00796A62" w:rsidRDefault="00796A62" w:rsidP="00796A62">
      <w:pPr>
        <w:autoSpaceDE w:val="0"/>
        <w:autoSpaceDN w:val="0"/>
        <w:adjustRightInd w:val="0"/>
        <w:spacing w:after="0" w:line="240" w:lineRule="auto"/>
        <w:ind w:firstLine="708"/>
        <w:jc w:val="both"/>
        <w:rPr>
          <w:rFonts w:ascii="Roboto" w:eastAsiaTheme="minorHAnsi" w:hAnsi="Roboto" w:cs="Arial"/>
          <w:iCs/>
          <w:color w:val="000000"/>
          <w:lang w:eastAsia="en-US"/>
        </w:rPr>
      </w:pPr>
      <w:r w:rsidRPr="00796A62">
        <w:rPr>
          <w:rFonts w:ascii="Roboto" w:eastAsiaTheme="minorHAnsi" w:hAnsi="Roboto" w:cs="Arial"/>
          <w:iCs/>
          <w:color w:val="000000"/>
          <w:lang w:eastAsia="en-US"/>
        </w:rPr>
        <w:t>- La localisation de la fuite</w:t>
      </w:r>
    </w:p>
    <w:p w:rsidR="00796A62" w:rsidRPr="00796A62" w:rsidRDefault="00796A62" w:rsidP="00796A62">
      <w:pPr>
        <w:autoSpaceDE w:val="0"/>
        <w:autoSpaceDN w:val="0"/>
        <w:adjustRightInd w:val="0"/>
        <w:spacing w:after="0" w:line="240" w:lineRule="auto"/>
        <w:ind w:firstLine="708"/>
        <w:jc w:val="both"/>
        <w:rPr>
          <w:rFonts w:ascii="Roboto" w:eastAsiaTheme="minorHAnsi" w:hAnsi="Roboto" w:cs="Arial"/>
          <w:color w:val="000000"/>
          <w:lang w:eastAsia="en-US"/>
        </w:rPr>
      </w:pPr>
      <w:r w:rsidRPr="00796A62">
        <w:rPr>
          <w:rFonts w:ascii="Roboto" w:eastAsiaTheme="minorHAnsi" w:hAnsi="Roboto" w:cs="Arial"/>
          <w:iCs/>
          <w:color w:val="000000"/>
          <w:lang w:eastAsia="en-US"/>
        </w:rPr>
        <w:t>- Les conséquences éventuelles (dégâts « indirects »)</w:t>
      </w:r>
    </w:p>
    <w:p w:rsidR="00796A62" w:rsidRPr="00796A62" w:rsidRDefault="00796A62" w:rsidP="00796A62">
      <w:pPr>
        <w:autoSpaceDE w:val="0"/>
        <w:autoSpaceDN w:val="0"/>
        <w:adjustRightInd w:val="0"/>
        <w:spacing w:after="0" w:line="240" w:lineRule="auto"/>
        <w:ind w:left="708"/>
        <w:jc w:val="both"/>
        <w:rPr>
          <w:rFonts w:ascii="Roboto" w:eastAsiaTheme="minorHAnsi" w:hAnsi="Roboto" w:cs="Arial"/>
          <w:color w:val="000000"/>
          <w:lang w:eastAsia="en-US"/>
        </w:rPr>
      </w:pPr>
      <w:r w:rsidRPr="00796A62">
        <w:rPr>
          <w:rFonts w:ascii="Roboto" w:eastAsiaTheme="minorHAnsi" w:hAnsi="Roboto" w:cs="Arial"/>
          <w:color w:val="000000"/>
          <w:lang w:eastAsia="en-US"/>
        </w:rPr>
        <w:t>- Vérification des index de mon/mes compteur/s d’eau (si la fuite se constate par une augmentation significative de la consommation)]</w:t>
      </w:r>
    </w:p>
    <w:p w:rsidR="00796A62" w:rsidRPr="00796A62" w:rsidRDefault="00796A62" w:rsidP="00796A62">
      <w:pPr>
        <w:autoSpaceDE w:val="0"/>
        <w:autoSpaceDN w:val="0"/>
        <w:adjustRightInd w:val="0"/>
        <w:spacing w:after="0" w:line="240" w:lineRule="auto"/>
        <w:ind w:firstLine="708"/>
        <w:jc w:val="both"/>
        <w:rPr>
          <w:rFonts w:ascii="Roboto" w:eastAsiaTheme="minorHAnsi" w:hAnsi="Roboto" w:cs="Arial"/>
          <w:color w:val="000000"/>
          <w:lang w:eastAsia="en-US"/>
        </w:rPr>
      </w:pP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r w:rsidRPr="00796A62">
        <w:rPr>
          <w:rFonts w:ascii="Roboto" w:eastAsiaTheme="minorHAnsi" w:hAnsi="Roboto" w:cs="Arial"/>
          <w:color w:val="000000"/>
          <w:lang w:eastAsia="en-US"/>
        </w:rPr>
        <w:t xml:space="preserve">Occupant les lieux loués en bon père de famille, je vous avertis rapidement de la situation afin que vous soyez en mesure de remplir vos obligations de bailleur en procédant aux réparations qui s’imposent. </w:t>
      </w:r>
    </w:p>
    <w:p w:rsidR="00796A62" w:rsidRPr="00796A62" w:rsidRDefault="00796A62" w:rsidP="00796A62">
      <w:pPr>
        <w:autoSpaceDE w:val="0"/>
        <w:autoSpaceDN w:val="0"/>
        <w:adjustRightInd w:val="0"/>
        <w:spacing w:after="0" w:line="240" w:lineRule="auto"/>
        <w:jc w:val="both"/>
        <w:rPr>
          <w:rFonts w:ascii="Roboto" w:eastAsiaTheme="minorHAnsi" w:hAnsi="Roboto" w:cs="Arial"/>
          <w:i/>
          <w:color w:val="000000"/>
          <w:lang w:eastAsia="en-US"/>
        </w:rPr>
      </w:pPr>
      <w:r w:rsidRPr="00796A62">
        <w:rPr>
          <w:rFonts w:ascii="Roboto" w:eastAsiaTheme="minorHAnsi" w:hAnsi="Roboto" w:cs="Arial"/>
          <w:i/>
          <w:color w:val="000000"/>
          <w:lang w:eastAsia="en-US"/>
        </w:rPr>
        <w:t>[Bien vérifier dans l’Arrêté du Gouvernement de la Région de Bruxelles-Capitale dont le lien se trouve en 1</w:t>
      </w:r>
      <w:r w:rsidRPr="00796A62">
        <w:rPr>
          <w:rFonts w:ascii="Roboto" w:eastAsiaTheme="minorHAnsi" w:hAnsi="Roboto" w:cs="Arial"/>
          <w:i/>
          <w:color w:val="000000"/>
          <w:vertAlign w:val="superscript"/>
          <w:lang w:eastAsia="en-US"/>
        </w:rPr>
        <w:t>e</w:t>
      </w:r>
      <w:r w:rsidRPr="00796A62">
        <w:rPr>
          <w:rFonts w:ascii="Roboto" w:eastAsiaTheme="minorHAnsi" w:hAnsi="Roboto" w:cs="Arial"/>
          <w:i/>
          <w:color w:val="000000"/>
          <w:lang w:eastAsia="en-US"/>
        </w:rPr>
        <w:t xml:space="preserve"> page que les réparations incombent bien au bailleur].</w:t>
      </w: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p>
    <w:p w:rsidR="00796A62" w:rsidRPr="00796A62" w:rsidRDefault="00796A62" w:rsidP="00796A62">
      <w:pPr>
        <w:autoSpaceDE w:val="0"/>
        <w:autoSpaceDN w:val="0"/>
        <w:adjustRightInd w:val="0"/>
        <w:spacing w:after="0" w:line="240" w:lineRule="auto"/>
        <w:jc w:val="both"/>
        <w:rPr>
          <w:rFonts w:ascii="Roboto" w:eastAsiaTheme="minorHAnsi" w:hAnsi="Roboto" w:cs="Arial"/>
          <w:color w:val="000000"/>
          <w:lang w:eastAsia="en-US"/>
        </w:rPr>
      </w:pPr>
      <w:r w:rsidRPr="00796A62">
        <w:rPr>
          <w:rFonts w:ascii="Roboto" w:eastAsiaTheme="minorHAnsi" w:hAnsi="Roboto" w:cs="Arial"/>
          <w:color w:val="000000"/>
          <w:lang w:eastAsia="en-US"/>
        </w:rPr>
        <w:t xml:space="preserve">Je vous demande donc de bien vouloir prendre d’urgence toutes les mesures nécessaires pour effectuer les réparations, non seulement pour limiter les dégradations à votre propriété, </w:t>
      </w:r>
      <w:proofErr w:type="gramStart"/>
      <w:r w:rsidRPr="00796A62">
        <w:rPr>
          <w:rFonts w:ascii="Roboto" w:eastAsiaTheme="minorHAnsi" w:hAnsi="Roboto" w:cs="Arial"/>
          <w:color w:val="000000"/>
          <w:lang w:eastAsia="en-US"/>
        </w:rPr>
        <w:t>mais</w:t>
      </w:r>
      <w:proofErr w:type="gramEnd"/>
      <w:r w:rsidRPr="00796A62">
        <w:rPr>
          <w:rFonts w:ascii="Roboto" w:eastAsiaTheme="minorHAnsi" w:hAnsi="Roboto" w:cs="Arial"/>
          <w:color w:val="000000"/>
          <w:lang w:eastAsia="en-US"/>
        </w:rPr>
        <w:t xml:space="preserve"> également pour m’assurer la jouissance normale et paisible des lieux loués. </w:t>
      </w:r>
    </w:p>
    <w:p w:rsidR="00796A62" w:rsidRPr="00796A62" w:rsidRDefault="00796A62" w:rsidP="00796A62">
      <w:pPr>
        <w:spacing w:after="200" w:line="276" w:lineRule="auto"/>
        <w:jc w:val="both"/>
        <w:rPr>
          <w:rFonts w:ascii="Roboto" w:eastAsiaTheme="minorHAnsi" w:hAnsi="Roboto" w:cs="Arial"/>
          <w:lang w:eastAsia="en-US"/>
        </w:rPr>
      </w:pPr>
    </w:p>
    <w:p w:rsidR="00796A62" w:rsidRPr="00796A62" w:rsidRDefault="00796A62" w:rsidP="00796A62">
      <w:pPr>
        <w:spacing w:after="200" w:line="276" w:lineRule="auto"/>
        <w:jc w:val="both"/>
        <w:rPr>
          <w:rFonts w:ascii="Roboto" w:eastAsiaTheme="minorHAnsi" w:hAnsi="Roboto" w:cs="Arial"/>
          <w:lang w:eastAsia="en-US"/>
        </w:rPr>
      </w:pPr>
      <w:r w:rsidRPr="00796A62">
        <w:rPr>
          <w:rFonts w:ascii="Roboto" w:eastAsiaTheme="minorHAnsi" w:hAnsi="Roboto" w:cs="Arial"/>
          <w:lang w:eastAsia="en-US"/>
        </w:rPr>
        <w:t>En vous remerciant d’avance pour l’attention que vous porterez à ma demande, veuillez recevoir, Madame/Monsieur mes sincères salutations.</w:t>
      </w:r>
    </w:p>
    <w:p w:rsidR="00796A62" w:rsidRPr="00796A62" w:rsidRDefault="00796A62" w:rsidP="00796A62">
      <w:pPr>
        <w:spacing w:after="200" w:line="276" w:lineRule="auto"/>
        <w:jc w:val="both"/>
        <w:rPr>
          <w:rFonts w:ascii="Roboto" w:eastAsiaTheme="minorHAnsi" w:hAnsi="Roboto" w:cs="Arial"/>
          <w:lang w:eastAsia="en-US"/>
        </w:rPr>
      </w:pPr>
    </w:p>
    <w:p w:rsidR="00D734D8" w:rsidRPr="00D92DD5" w:rsidRDefault="00796A62" w:rsidP="00D92DD5">
      <w:pPr>
        <w:spacing w:after="200" w:line="276" w:lineRule="auto"/>
        <w:jc w:val="both"/>
        <w:rPr>
          <w:rFonts w:ascii="Roboto" w:eastAsiaTheme="minorHAnsi" w:hAnsi="Roboto" w:cs="Arial"/>
          <w:lang w:eastAsia="en-US"/>
        </w:rPr>
      </w:pPr>
      <w:r w:rsidRPr="00796A62">
        <w:rPr>
          <w:rFonts w:ascii="Roboto" w:eastAsiaTheme="minorHAnsi" w:hAnsi="Roboto" w:cs="Arial"/>
          <w:lang w:eastAsia="en-US"/>
        </w:rPr>
        <w:t>[Signature]</w:t>
      </w:r>
    </w:p>
    <w:sectPr w:rsidR="00D734D8" w:rsidRPr="00D92DD5" w:rsidSect="007C252B">
      <w:headerReference w:type="even" r:id="rId6"/>
      <w:headerReference w:type="default" r:id="rId7"/>
      <w:footerReference w:type="even" r:id="rId8"/>
      <w:footerReference w:type="default" r:id="rId9"/>
      <w:headerReference w:type="first" r:id="rId10"/>
      <w:footerReference w:type="first" r:id="rId11"/>
      <w:pgSz w:w="11906" w:h="16838"/>
      <w:pgMar w:top="2552"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15" w:rsidRDefault="00F74015" w:rsidP="00F74015">
      <w:pPr>
        <w:spacing w:after="0" w:line="240" w:lineRule="auto"/>
      </w:pPr>
      <w:r>
        <w:separator/>
      </w:r>
    </w:p>
  </w:endnote>
  <w:endnote w:type="continuationSeparator" w:id="0">
    <w:p w:rsidR="00F74015" w:rsidRDefault="00F74015" w:rsidP="00F7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31" w:rsidRDefault="00456C3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CC" w:rsidRDefault="00456C31" w:rsidP="00721247">
    <w:pPr>
      <w:pStyle w:val="Pieddepage"/>
      <w:tabs>
        <w:tab w:val="clear" w:pos="4536"/>
        <w:tab w:val="clear" w:pos="9072"/>
        <w:tab w:val="left" w:pos="5363"/>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31" w:rsidRDefault="00456C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15" w:rsidRDefault="00F74015" w:rsidP="00F74015">
      <w:pPr>
        <w:spacing w:after="0" w:line="240" w:lineRule="auto"/>
      </w:pPr>
      <w:r>
        <w:separator/>
      </w:r>
    </w:p>
  </w:footnote>
  <w:footnote w:type="continuationSeparator" w:id="0">
    <w:p w:rsidR="00F74015" w:rsidRDefault="00F74015" w:rsidP="00F7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31" w:rsidRDefault="00456C3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43" w:rsidRDefault="00E25643">
    <w:pPr>
      <w:pStyle w:val="En-tte"/>
    </w:pPr>
    <w:bookmarkStart w:id="0" w:name="_GoBack"/>
    <w:r>
      <w:rPr>
        <w:noProof/>
      </w:rPr>
      <w:drawing>
        <wp:anchor distT="0" distB="0" distL="114300" distR="114300" simplePos="0" relativeHeight="251658240" behindDoc="1" locked="0" layoutInCell="1" allowOverlap="1">
          <wp:simplePos x="0" y="0"/>
          <wp:positionH relativeFrom="column">
            <wp:posOffset>-890289</wp:posOffset>
          </wp:positionH>
          <wp:positionV relativeFrom="paragraph">
            <wp:posOffset>-447675</wp:posOffset>
          </wp:positionV>
          <wp:extent cx="7558768" cy="10692000"/>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07-A4-V-EAU-7lettre-bandeau-word-lettretype_01-f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31" w:rsidRDefault="00456C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15"/>
    <w:rsid w:val="00087B83"/>
    <w:rsid w:val="000E47C8"/>
    <w:rsid w:val="002439FE"/>
    <w:rsid w:val="0037199F"/>
    <w:rsid w:val="00456C31"/>
    <w:rsid w:val="00463D3A"/>
    <w:rsid w:val="00670ACF"/>
    <w:rsid w:val="00685020"/>
    <w:rsid w:val="00796A62"/>
    <w:rsid w:val="00796C12"/>
    <w:rsid w:val="00842F7E"/>
    <w:rsid w:val="008C5CAA"/>
    <w:rsid w:val="00D734D8"/>
    <w:rsid w:val="00D92DD5"/>
    <w:rsid w:val="00DA0FFB"/>
    <w:rsid w:val="00DB28F1"/>
    <w:rsid w:val="00E25643"/>
    <w:rsid w:val="00E30B11"/>
    <w:rsid w:val="00F74015"/>
    <w:rsid w:val="00F84E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E0F59A5-C45D-492A-AD5E-DA264DE7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015"/>
    <w:pPr>
      <w:spacing w:after="160" w:line="259" w:lineRule="auto"/>
    </w:pPr>
    <w:rPr>
      <w:rFonts w:eastAsiaTheme="minorEastAsia" w:cs="Times New Roman"/>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4015"/>
    <w:pPr>
      <w:tabs>
        <w:tab w:val="center" w:pos="4536"/>
        <w:tab w:val="right" w:pos="9072"/>
      </w:tabs>
    </w:pPr>
  </w:style>
  <w:style w:type="character" w:customStyle="1" w:styleId="En-tteCar">
    <w:name w:val="En-tête Car"/>
    <w:basedOn w:val="Policepardfaut"/>
    <w:link w:val="En-tte"/>
    <w:uiPriority w:val="99"/>
    <w:rsid w:val="00F74015"/>
    <w:rPr>
      <w:rFonts w:eastAsiaTheme="minorEastAsia" w:cs="Times New Roman"/>
      <w:lang w:eastAsia="fr-BE"/>
    </w:rPr>
  </w:style>
  <w:style w:type="paragraph" w:styleId="Pieddepage">
    <w:name w:val="footer"/>
    <w:basedOn w:val="Normal"/>
    <w:link w:val="PieddepageCar"/>
    <w:uiPriority w:val="99"/>
    <w:unhideWhenUsed/>
    <w:rsid w:val="00F74015"/>
    <w:pPr>
      <w:tabs>
        <w:tab w:val="center" w:pos="4536"/>
        <w:tab w:val="right" w:pos="9072"/>
      </w:tabs>
    </w:pPr>
  </w:style>
  <w:style w:type="character" w:customStyle="1" w:styleId="PieddepageCar">
    <w:name w:val="Pied de page Car"/>
    <w:basedOn w:val="Policepardfaut"/>
    <w:link w:val="Pieddepage"/>
    <w:uiPriority w:val="99"/>
    <w:rsid w:val="00F74015"/>
    <w:rPr>
      <w:rFonts w:eastAsiaTheme="minorEastAsia" w:cs="Times New Roman"/>
      <w:lang w:eastAsia="fr-BE"/>
    </w:rPr>
  </w:style>
  <w:style w:type="paragraph" w:customStyle="1" w:styleId="Corpus">
    <w:name w:val="Corpus"/>
    <w:basedOn w:val="Normal"/>
    <w:link w:val="CorpusCar"/>
    <w:qFormat/>
    <w:rsid w:val="00F74015"/>
    <w:pPr>
      <w:autoSpaceDE w:val="0"/>
      <w:autoSpaceDN w:val="0"/>
      <w:adjustRightInd w:val="0"/>
      <w:spacing w:after="227" w:line="288" w:lineRule="auto"/>
      <w:jc w:val="both"/>
      <w:textAlignment w:val="center"/>
    </w:pPr>
    <w:rPr>
      <w:rFonts w:ascii="Arial" w:hAnsi="Arial" w:cs="Arial"/>
      <w:color w:val="000000"/>
      <w:sz w:val="20"/>
      <w:szCs w:val="20"/>
      <w:lang w:val="fr-FR"/>
    </w:rPr>
  </w:style>
  <w:style w:type="paragraph" w:customStyle="1" w:styleId="TitreH1">
    <w:name w:val="Titre H1"/>
    <w:basedOn w:val="Normal"/>
    <w:link w:val="TitreH1Car"/>
    <w:qFormat/>
    <w:rsid w:val="00F74015"/>
    <w:pPr>
      <w:widowControl w:val="0"/>
      <w:suppressAutoHyphens/>
      <w:autoSpaceDE w:val="0"/>
      <w:autoSpaceDN w:val="0"/>
      <w:adjustRightInd w:val="0"/>
      <w:spacing w:before="170" w:after="170" w:line="288" w:lineRule="auto"/>
      <w:jc w:val="both"/>
      <w:textAlignment w:val="center"/>
    </w:pPr>
    <w:rPr>
      <w:rFonts w:ascii="Arial" w:hAnsi="Arial" w:cs="Arial"/>
      <w:b/>
      <w:bCs/>
      <w:color w:val="00859E"/>
      <w:sz w:val="28"/>
      <w:szCs w:val="28"/>
      <w:u w:color="000000"/>
      <w:lang w:val="fr-FR"/>
    </w:rPr>
  </w:style>
  <w:style w:type="character" w:customStyle="1" w:styleId="CorpusCar">
    <w:name w:val="Corpus Car"/>
    <w:basedOn w:val="Policepardfaut"/>
    <w:link w:val="Corpus"/>
    <w:locked/>
    <w:rsid w:val="00F74015"/>
    <w:rPr>
      <w:rFonts w:ascii="Arial" w:eastAsiaTheme="minorEastAsia" w:hAnsi="Arial" w:cs="Arial"/>
      <w:color w:val="000000"/>
      <w:sz w:val="20"/>
      <w:szCs w:val="20"/>
      <w:lang w:val="fr-FR" w:eastAsia="fr-BE"/>
    </w:rPr>
  </w:style>
  <w:style w:type="paragraph" w:customStyle="1" w:styleId="TitreH2">
    <w:name w:val="Titre H2"/>
    <w:basedOn w:val="TitreH1"/>
    <w:link w:val="TitreH2Car"/>
    <w:qFormat/>
    <w:rsid w:val="00F74015"/>
    <w:rPr>
      <w:color w:val="auto"/>
      <w:sz w:val="22"/>
      <w:u w:val="single"/>
    </w:rPr>
  </w:style>
  <w:style w:type="character" w:customStyle="1" w:styleId="TitreH1Car">
    <w:name w:val="Titre H1 Car"/>
    <w:basedOn w:val="Policepardfaut"/>
    <w:link w:val="TitreH1"/>
    <w:locked/>
    <w:rsid w:val="00F74015"/>
    <w:rPr>
      <w:rFonts w:ascii="Arial" w:eastAsiaTheme="minorEastAsia" w:hAnsi="Arial" w:cs="Arial"/>
      <w:b/>
      <w:bCs/>
      <w:color w:val="00859E"/>
      <w:sz w:val="28"/>
      <w:szCs w:val="28"/>
      <w:u w:color="000000"/>
      <w:lang w:val="fr-FR" w:eastAsia="fr-BE"/>
    </w:rPr>
  </w:style>
  <w:style w:type="character" w:customStyle="1" w:styleId="TitreH2Car">
    <w:name w:val="Titre H2 Car"/>
    <w:basedOn w:val="Policepardfaut"/>
    <w:link w:val="TitreH2"/>
    <w:locked/>
    <w:rsid w:val="00F74015"/>
    <w:rPr>
      <w:rFonts w:ascii="Arial" w:eastAsiaTheme="minorEastAsia" w:hAnsi="Arial" w:cs="Arial"/>
      <w:b/>
      <w:bCs/>
      <w:szCs w:val="28"/>
      <w:u w:val="single" w:color="000000"/>
      <w:lang w:val="fr-FR" w:eastAsia="fr-BE"/>
    </w:rPr>
  </w:style>
  <w:style w:type="character" w:styleId="Lienhypertexte">
    <w:name w:val="Hyperlink"/>
    <w:basedOn w:val="Policepardfaut"/>
    <w:uiPriority w:val="99"/>
    <w:unhideWhenUsed/>
    <w:rsid w:val="00F74015"/>
    <w:rPr>
      <w:rFonts w:cs="Times New Roman"/>
      <w:color w:val="0000FF" w:themeColor="hyperlink"/>
      <w:u w:val="single"/>
    </w:rPr>
  </w:style>
  <w:style w:type="paragraph" w:styleId="Textedebulles">
    <w:name w:val="Balloon Text"/>
    <w:basedOn w:val="Normal"/>
    <w:link w:val="TextedebullesCar"/>
    <w:uiPriority w:val="99"/>
    <w:semiHidden/>
    <w:unhideWhenUsed/>
    <w:rsid w:val="00F740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015"/>
    <w:rPr>
      <w:rFonts w:ascii="Tahoma" w:eastAsiaTheme="minorEastAsia" w:hAnsi="Tahoma" w:cs="Tahoma"/>
      <w:sz w:val="16"/>
      <w:szCs w:val="16"/>
      <w:lang w:eastAsia="fr-BE"/>
    </w:rPr>
  </w:style>
  <w:style w:type="character" w:styleId="Marquedecommentaire">
    <w:name w:val="annotation reference"/>
    <w:basedOn w:val="Policepardfaut"/>
    <w:uiPriority w:val="99"/>
    <w:semiHidden/>
    <w:unhideWhenUsed/>
    <w:rsid w:val="002439FE"/>
    <w:rPr>
      <w:sz w:val="16"/>
      <w:szCs w:val="16"/>
    </w:rPr>
  </w:style>
  <w:style w:type="paragraph" w:styleId="Commentaire">
    <w:name w:val="annotation text"/>
    <w:basedOn w:val="Normal"/>
    <w:link w:val="CommentaireCar"/>
    <w:uiPriority w:val="99"/>
    <w:semiHidden/>
    <w:unhideWhenUsed/>
    <w:rsid w:val="002439FE"/>
    <w:pPr>
      <w:spacing w:line="240" w:lineRule="auto"/>
    </w:pPr>
    <w:rPr>
      <w:sz w:val="20"/>
      <w:szCs w:val="20"/>
    </w:rPr>
  </w:style>
  <w:style w:type="character" w:customStyle="1" w:styleId="CommentaireCar">
    <w:name w:val="Commentaire Car"/>
    <w:basedOn w:val="Policepardfaut"/>
    <w:link w:val="Commentaire"/>
    <w:uiPriority w:val="99"/>
    <w:semiHidden/>
    <w:rsid w:val="002439FE"/>
    <w:rPr>
      <w:rFonts w:eastAsiaTheme="minorEastAsia" w:cs="Times New Roman"/>
      <w:sz w:val="20"/>
      <w:szCs w:val="20"/>
      <w:lang w:eastAsia="fr-BE"/>
    </w:rPr>
  </w:style>
  <w:style w:type="paragraph" w:styleId="Objetducommentaire">
    <w:name w:val="annotation subject"/>
    <w:basedOn w:val="Commentaire"/>
    <w:next w:val="Commentaire"/>
    <w:link w:val="ObjetducommentaireCar"/>
    <w:uiPriority w:val="99"/>
    <w:semiHidden/>
    <w:unhideWhenUsed/>
    <w:rsid w:val="002439FE"/>
    <w:rPr>
      <w:b/>
      <w:bCs/>
    </w:rPr>
  </w:style>
  <w:style w:type="character" w:customStyle="1" w:styleId="ObjetducommentaireCar">
    <w:name w:val="Objet du commentaire Car"/>
    <w:basedOn w:val="CommentaireCar"/>
    <w:link w:val="Objetducommentaire"/>
    <w:uiPriority w:val="99"/>
    <w:semiHidden/>
    <w:rsid w:val="002439FE"/>
    <w:rPr>
      <w:rFonts w:eastAsiaTheme="minorEastAsia" w:cs="Times New Roman"/>
      <w:b/>
      <w:bCs/>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1221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Urbain</dc:creator>
  <cp:lastModifiedBy>Fabienne Bonnoron</cp:lastModifiedBy>
  <cp:revision>4</cp:revision>
  <dcterms:created xsi:type="dcterms:W3CDTF">2018-07-16T13:15:00Z</dcterms:created>
  <dcterms:modified xsi:type="dcterms:W3CDTF">2018-07-17T14:07:00Z</dcterms:modified>
</cp:coreProperties>
</file>