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74" w:rsidRDefault="00D46674" w:rsidP="00D46674">
      <w:pPr>
        <w:spacing w:line="360" w:lineRule="auto"/>
        <w:jc w:val="center"/>
        <w:rPr>
          <w:rFonts w:asciiTheme="minorHAnsi" w:hAnsiTheme="minorHAnsi" w:cs="Arial"/>
          <w:b/>
        </w:rPr>
      </w:pPr>
      <w:bookmarkStart w:id="0" w:name="_GoBack"/>
      <w:bookmarkEnd w:id="0"/>
    </w:p>
    <w:p w:rsidR="00D46674" w:rsidRPr="001703E3" w:rsidRDefault="001703E3" w:rsidP="00A25FF3">
      <w:pPr>
        <w:spacing w:line="360" w:lineRule="auto"/>
        <w:rPr>
          <w:rFonts w:asciiTheme="minorHAnsi" w:hAnsiTheme="minorHAnsi" w:cs="Arial"/>
          <w:b/>
        </w:rPr>
      </w:pPr>
      <w:r>
        <w:rPr>
          <w:rFonts w:ascii="Lucida Sans Unicode" w:hAnsi="Lucida Sans Unicode" w:cs="Lucida Sans Unicode"/>
          <w:noProof/>
          <w:color w:val="000080"/>
          <w:sz w:val="20"/>
          <w:szCs w:val="20"/>
          <w:lang w:eastAsia="fr-BE"/>
        </w:rPr>
        <w:drawing>
          <wp:anchor distT="0" distB="0" distL="114300" distR="114300" simplePos="0" relativeHeight="251661312" behindDoc="0" locked="0" layoutInCell="1" allowOverlap="1" wp14:anchorId="62A45684" wp14:editId="55980255">
            <wp:simplePos x="0" y="0"/>
            <wp:positionH relativeFrom="column">
              <wp:posOffset>4693920</wp:posOffset>
            </wp:positionH>
            <wp:positionV relativeFrom="paragraph">
              <wp:posOffset>96520</wp:posOffset>
            </wp:positionV>
            <wp:extent cx="1447800" cy="857104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energie_CentredAppui_logo_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57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3E3">
        <w:rPr>
          <w:rFonts w:ascii="Lucida Sans Unicode" w:hAnsi="Lucida Sans Unicode" w:cs="Arial"/>
          <w:noProof/>
          <w:sz w:val="20"/>
          <w:szCs w:val="22"/>
          <w:lang w:eastAsia="fr-BE"/>
        </w:rPr>
        <w:drawing>
          <wp:inline distT="0" distB="0" distL="0" distR="0" wp14:anchorId="439E64CC" wp14:editId="2E8DD1DC">
            <wp:extent cx="3654552" cy="899160"/>
            <wp:effectExtent l="25400" t="0" r="3048" b="0"/>
            <wp:docPr id="3" name="Image 0" descr="logo_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ente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552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F3" w:rsidRDefault="00A25FF3" w:rsidP="00DF2B49">
      <w:pPr>
        <w:pStyle w:val="Titre3"/>
        <w:spacing w:line="240" w:lineRule="auto"/>
        <w:jc w:val="center"/>
        <w:rPr>
          <w:rStyle w:val="Titredulivre"/>
          <w:rFonts w:asciiTheme="minorHAnsi" w:hAnsiTheme="minorHAnsi" w:cstheme="minorHAnsi"/>
          <w:b/>
          <w:color w:val="auto"/>
          <w:sz w:val="24"/>
          <w:lang w:val="fr-FR"/>
        </w:rPr>
      </w:pPr>
      <w:r>
        <w:rPr>
          <w:rFonts w:asciiTheme="minorHAnsi" w:hAnsiTheme="minorHAnsi" w:cstheme="minorHAnsi"/>
          <w:bCs w:val="0"/>
          <w:smallCaps/>
          <w:noProof/>
          <w:color w:val="auto"/>
          <w:spacing w:val="5"/>
          <w:sz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84455</wp:posOffset>
                </wp:positionV>
                <wp:extent cx="7277100" cy="952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232282C" id="Connecteur droit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6.65pt" to="575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" strokecolor="black [3213]"/>
            </w:pict>
          </mc:Fallback>
        </mc:AlternateContent>
      </w:r>
    </w:p>
    <w:p w:rsidR="005E1AF4" w:rsidRPr="00DF2B49" w:rsidRDefault="00DF2B49" w:rsidP="00DF2B49">
      <w:pPr>
        <w:pStyle w:val="Titre3"/>
        <w:spacing w:line="24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4"/>
          <w:lang w:val="fr-FR" w:eastAsia="en-GB"/>
        </w:rPr>
      </w:pPr>
      <w:r w:rsidRPr="00DF2B49">
        <w:rPr>
          <w:rStyle w:val="Titredulivre"/>
          <w:rFonts w:asciiTheme="minorHAnsi" w:hAnsiTheme="minorHAnsi" w:cstheme="minorHAnsi"/>
          <w:b/>
          <w:color w:val="auto"/>
          <w:sz w:val="24"/>
          <w:lang w:val="fr-FR"/>
        </w:rPr>
        <w:t xml:space="preserve">FORMATION </w:t>
      </w:r>
      <w:r w:rsidR="00D46674" w:rsidRPr="00DF2B49">
        <w:rPr>
          <w:rStyle w:val="Titredulivre"/>
          <w:rFonts w:asciiTheme="minorHAnsi" w:hAnsiTheme="minorHAnsi" w:cstheme="minorHAnsi"/>
          <w:b/>
          <w:color w:val="auto"/>
          <w:sz w:val="24"/>
          <w:lang w:val="fr-FR"/>
        </w:rPr>
        <w:t xml:space="preserve"> </w:t>
      </w:r>
      <w:r w:rsidR="00A25FF3" w:rsidRPr="00A25FF3">
        <w:rPr>
          <w:rStyle w:val="Titredulivre"/>
          <w:rFonts w:asciiTheme="minorHAnsi" w:hAnsiTheme="minorHAnsi" w:cstheme="minorHAnsi"/>
          <w:b/>
          <w:color w:val="auto"/>
          <w:sz w:val="24"/>
          <w:lang w:val="fr-FR"/>
        </w:rPr>
        <w:t>ENERGIE</w:t>
      </w:r>
      <w:r w:rsidR="00D46674" w:rsidRPr="00DF2B49">
        <w:rPr>
          <w:rStyle w:val="Titredulivre"/>
          <w:rFonts w:asciiTheme="minorHAnsi" w:hAnsiTheme="minorHAnsi" w:cstheme="minorHAnsi"/>
          <w:b/>
          <w:color w:val="auto"/>
          <w:sz w:val="24"/>
          <w:lang w:val="fr-FR"/>
        </w:rPr>
        <w:t xml:space="preserve"> &amp; </w:t>
      </w:r>
      <w:r w:rsidR="00A25FF3" w:rsidRPr="00A25FF3">
        <w:rPr>
          <w:rStyle w:val="Titredulivre"/>
          <w:rFonts w:asciiTheme="minorHAnsi" w:hAnsiTheme="minorHAnsi" w:cstheme="minorHAnsi"/>
          <w:b/>
          <w:color w:val="auto"/>
          <w:sz w:val="24"/>
          <w:lang w:val="fr-FR"/>
        </w:rPr>
        <w:t>EAU</w:t>
      </w:r>
      <w:r w:rsidR="00A25FF3" w:rsidRPr="00A25FF3">
        <w:rPr>
          <w:rStyle w:val="Titredulivre"/>
          <w:rFonts w:asciiTheme="minorHAnsi" w:hAnsiTheme="minorHAnsi" w:cstheme="minorHAnsi"/>
          <w:b/>
          <w:color w:val="auto"/>
          <w:lang w:val="fr-FR"/>
        </w:rPr>
        <w:t xml:space="preserve"> </w:t>
      </w:r>
      <w:r w:rsidRPr="00DF2B49">
        <w:rPr>
          <w:rStyle w:val="Titredulivre"/>
          <w:rFonts w:asciiTheme="minorHAnsi" w:hAnsiTheme="minorHAnsi" w:cstheme="minorHAnsi"/>
          <w:b/>
          <w:color w:val="auto"/>
          <w:sz w:val="24"/>
          <w:lang w:val="fr-FR"/>
        </w:rPr>
        <w:t xml:space="preserve">- </w:t>
      </w:r>
      <w:r w:rsidR="005E1AF4" w:rsidRPr="00DF2B49">
        <w:rPr>
          <w:rFonts w:asciiTheme="minorHAnsi" w:hAnsiTheme="minorHAnsi" w:cstheme="minorHAnsi"/>
          <w:color w:val="auto"/>
          <w:sz w:val="24"/>
          <w:lang w:val="fr-FR" w:eastAsia="en-GB"/>
        </w:rPr>
        <w:t xml:space="preserve">Bulletin d’inscription </w:t>
      </w:r>
    </w:p>
    <w:p w:rsidR="00BC66B9" w:rsidRPr="00DF2B49" w:rsidRDefault="00BC66B9" w:rsidP="00D466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lang w:val="fr-FR" w:eastAsia="en-GB"/>
        </w:rPr>
      </w:pPr>
    </w:p>
    <w:p w:rsidR="005E1AF4" w:rsidRPr="00DF2B49" w:rsidRDefault="005E1AF4" w:rsidP="00D466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4"/>
          <w:lang w:val="fr-FR" w:eastAsia="en-GB"/>
        </w:rPr>
      </w:pPr>
      <w:r w:rsidRPr="00DF2B49">
        <w:rPr>
          <w:rFonts w:asciiTheme="minorHAnsi" w:hAnsiTheme="minorHAnsi" w:cstheme="minorHAnsi"/>
          <w:bCs/>
          <w:sz w:val="24"/>
          <w:lang w:val="fr-FR" w:eastAsia="en-GB"/>
        </w:rPr>
        <w:t>A renvoyer a</w:t>
      </w:r>
      <w:r w:rsidR="00342A2F" w:rsidRPr="00DF2B49">
        <w:rPr>
          <w:rFonts w:asciiTheme="minorHAnsi" w:hAnsiTheme="minorHAnsi" w:cstheme="minorHAnsi"/>
          <w:bCs/>
          <w:sz w:val="24"/>
          <w:lang w:val="fr-FR" w:eastAsia="en-GB"/>
        </w:rPr>
        <w:t>u plus tard deux semaine</w:t>
      </w:r>
      <w:r w:rsidR="00FE70A2" w:rsidRPr="00DF2B49">
        <w:rPr>
          <w:rFonts w:asciiTheme="minorHAnsi" w:hAnsiTheme="minorHAnsi" w:cstheme="minorHAnsi"/>
          <w:bCs/>
          <w:sz w:val="24"/>
          <w:lang w:val="fr-FR" w:eastAsia="en-GB"/>
        </w:rPr>
        <w:t>s</w:t>
      </w:r>
      <w:r w:rsidR="00342A2F" w:rsidRPr="00DF2B49">
        <w:rPr>
          <w:rFonts w:asciiTheme="minorHAnsi" w:hAnsiTheme="minorHAnsi" w:cstheme="minorHAnsi"/>
          <w:bCs/>
          <w:sz w:val="24"/>
          <w:lang w:val="fr-FR" w:eastAsia="en-GB"/>
        </w:rPr>
        <w:t xml:space="preserve"> avant la date </w:t>
      </w:r>
      <w:r w:rsidRPr="00DF2B49">
        <w:rPr>
          <w:rFonts w:asciiTheme="minorHAnsi" w:hAnsiTheme="minorHAnsi" w:cstheme="minorHAnsi"/>
          <w:bCs/>
          <w:sz w:val="24"/>
          <w:lang w:val="fr-FR" w:eastAsia="en-GB"/>
        </w:rPr>
        <w:t xml:space="preserve">par mail </w:t>
      </w:r>
      <w:r w:rsidR="001C56AD" w:rsidRPr="00DF2B49">
        <w:rPr>
          <w:rFonts w:asciiTheme="minorHAnsi" w:hAnsiTheme="minorHAnsi" w:cstheme="minorHAnsi"/>
          <w:bCs/>
          <w:sz w:val="24"/>
          <w:lang w:val="fr-FR" w:eastAsia="en-GB"/>
        </w:rPr>
        <w:t xml:space="preserve">à </w:t>
      </w:r>
      <w:r w:rsidRPr="00DF2B49">
        <w:rPr>
          <w:rFonts w:asciiTheme="minorHAnsi" w:hAnsiTheme="minorHAnsi" w:cstheme="minorHAnsi"/>
          <w:bCs/>
          <w:sz w:val="24"/>
          <w:lang w:val="fr-FR" w:eastAsia="en-GB"/>
        </w:rPr>
        <w:t xml:space="preserve"> </w:t>
      </w:r>
      <w:hyperlink r:id="rId8" w:history="1">
        <w:r w:rsidR="00CF6617" w:rsidRPr="00DF2B49">
          <w:rPr>
            <w:rStyle w:val="Lienhypertexte"/>
            <w:rFonts w:asciiTheme="minorHAnsi" w:hAnsiTheme="minorHAnsi" w:cstheme="minorHAnsi"/>
            <w:bCs/>
            <w:sz w:val="24"/>
            <w:u w:val="none"/>
            <w:lang w:val="fr-FR" w:eastAsia="en-GB"/>
          </w:rPr>
          <w:t>JWillems@cpasbru.irisnet.be</w:t>
        </w:r>
      </w:hyperlink>
    </w:p>
    <w:p w:rsidR="005E1AF4" w:rsidRPr="00F336A8" w:rsidRDefault="005E1AF4" w:rsidP="005E1AF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  <w:lang w:val="fr-FR" w:eastAsia="en-GB"/>
        </w:rPr>
      </w:pPr>
      <w:r w:rsidRPr="00F336A8">
        <w:rPr>
          <w:rFonts w:asciiTheme="minorHAnsi" w:hAnsiTheme="minorHAnsi" w:cstheme="minorHAnsi"/>
          <w:sz w:val="20"/>
          <w:szCs w:val="20"/>
          <w:lang w:val="fr-FR" w:eastAsia="en-GB"/>
        </w:rPr>
        <w:t xml:space="preserve"> </w:t>
      </w:r>
      <w:r w:rsidR="00F336A8">
        <w:rPr>
          <w:rFonts w:asciiTheme="minorHAnsi" w:hAnsiTheme="minorHAnsi" w:cstheme="minorHAnsi"/>
          <w:sz w:val="20"/>
          <w:szCs w:val="20"/>
          <w:lang w:val="fr-FR" w:eastAsia="en-GB"/>
        </w:rPr>
        <w:t xml:space="preserve">  </w:t>
      </w:r>
      <w:r w:rsidR="00A62047" w:rsidRPr="00F336A8">
        <w:rPr>
          <w:rFonts w:asciiTheme="minorHAnsi" w:hAnsiTheme="minorHAnsi" w:cstheme="minorHAnsi"/>
          <w:sz w:val="20"/>
          <w:szCs w:val="20"/>
          <w:lang w:val="fr-FR" w:eastAsia="en-GB"/>
        </w:rPr>
        <w:t xml:space="preserve">                                             </w:t>
      </w:r>
    </w:p>
    <w:tbl>
      <w:tblPr>
        <w:tblW w:w="10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8"/>
      </w:tblGrid>
      <w:tr w:rsidR="005E1AF4" w:rsidRPr="00F336A8" w:rsidTr="00A25FF3">
        <w:trPr>
          <w:trHeight w:val="708"/>
        </w:trPr>
        <w:tc>
          <w:tcPr>
            <w:tcW w:w="10848" w:type="dxa"/>
          </w:tcPr>
          <w:p w:rsidR="005E1AF4" w:rsidRPr="00DF2B49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 </w:t>
            </w:r>
          </w:p>
          <w:p w:rsidR="005E1AF4" w:rsidRPr="00DF2B49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CPAS </w:t>
            </w:r>
            <w:r w:rsidR="0087464C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/</w:t>
            </w:r>
            <w:r w:rsidR="00A00406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 </w:t>
            </w:r>
            <w:r w:rsidR="0087464C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SERVICE </w:t>
            </w: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: ………………………………………………………………………….</w:t>
            </w:r>
          </w:p>
          <w:p w:rsidR="005E1AF4" w:rsidRPr="00DF2B49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 </w:t>
            </w:r>
          </w:p>
        </w:tc>
      </w:tr>
      <w:tr w:rsidR="005E1AF4" w:rsidRPr="00F336A8" w:rsidTr="00A25FF3">
        <w:trPr>
          <w:trHeight w:val="1589"/>
        </w:trPr>
        <w:tc>
          <w:tcPr>
            <w:tcW w:w="10848" w:type="dxa"/>
            <w:tcBorders>
              <w:bottom w:val="single" w:sz="4" w:space="0" w:color="auto"/>
            </w:tcBorders>
          </w:tcPr>
          <w:p w:rsidR="005E1AF4" w:rsidRPr="00DF2B49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</w:p>
          <w:p w:rsidR="005E1AF4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NOM : ……………………………………………………………………</w:t>
            </w:r>
            <w:r w:rsidR="00DF2B49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……</w:t>
            </w:r>
            <w:r w:rsidR="00B2478B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………..</w:t>
            </w: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PRENOM :</w:t>
            </w:r>
            <w:r w:rsidR="00DF2B49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 </w:t>
            </w: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…………………………………………</w:t>
            </w:r>
            <w:r w:rsid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 </w:t>
            </w:r>
          </w:p>
          <w:p w:rsidR="00DF2B49" w:rsidRPr="00DF2B49" w:rsidRDefault="00DF2B49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</w:p>
          <w:p w:rsidR="005E1AF4" w:rsidRPr="00DF2B49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FONCTION : ……………………………………………………………………</w:t>
            </w:r>
            <w:r w:rsidR="00DF2B49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………………………………………………………………</w:t>
            </w:r>
            <w:r w:rsid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..</w:t>
            </w:r>
          </w:p>
          <w:p w:rsidR="005E1AF4" w:rsidRPr="00DF2B49" w:rsidRDefault="005E1AF4" w:rsidP="00A620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 xml:space="preserve"> </w:t>
            </w:r>
          </w:p>
          <w:p w:rsidR="00DF2B49" w:rsidRPr="00DF2B49" w:rsidRDefault="005E1AF4" w:rsidP="00DF2B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</w:pP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E. MAIL : ………………………………………………………………</w:t>
            </w:r>
            <w:r w:rsidR="00DF2B49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………</w:t>
            </w:r>
            <w:r w:rsidR="00B2478B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………..</w:t>
            </w:r>
            <w:r w:rsid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T</w:t>
            </w:r>
            <w:r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EL</w:t>
            </w:r>
            <w:r w:rsidR="00DF2B49" w:rsidRPr="00DF2B49">
              <w:rPr>
                <w:rFonts w:asciiTheme="minorHAnsi" w:hAnsiTheme="minorHAnsi" w:cstheme="minorHAnsi"/>
                <w:b/>
                <w:bCs/>
                <w:sz w:val="24"/>
                <w:lang w:val="fr-FR" w:eastAsia="en-GB"/>
              </w:rPr>
              <w:t>. : ……………………………………………….</w:t>
            </w:r>
          </w:p>
        </w:tc>
      </w:tr>
      <w:tr w:rsidR="005E1AF4" w:rsidRPr="00F336A8" w:rsidTr="00A25FF3">
        <w:trPr>
          <w:trHeight w:val="174"/>
        </w:trPr>
        <w:tc>
          <w:tcPr>
            <w:tcW w:w="10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6B9" w:rsidRDefault="00BC66B9" w:rsidP="00BC66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fr-FR" w:eastAsia="en-GB"/>
              </w:rPr>
            </w:pPr>
          </w:p>
          <w:tbl>
            <w:tblPr>
              <w:tblStyle w:val="Grilledutableau"/>
              <w:tblW w:w="10659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1158"/>
              <w:gridCol w:w="2561"/>
              <w:gridCol w:w="6280"/>
            </w:tblGrid>
            <w:tr w:rsidR="004A3B39" w:rsidTr="00A25FF3">
              <w:trPr>
                <w:trHeight w:val="579"/>
              </w:trPr>
              <w:tc>
                <w:tcPr>
                  <w:tcW w:w="660" w:type="dxa"/>
                </w:tcPr>
                <w:p w:rsidR="004A3B39" w:rsidRPr="004A3B39" w:rsidRDefault="004A3B39" w:rsidP="004A3B39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158" w:type="dxa"/>
                </w:tcPr>
                <w:p w:rsidR="004A3B39" w:rsidRPr="00F622F7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</w:pPr>
                  <w:r w:rsidRPr="00F622F7"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  <w:t xml:space="preserve">Module 1 </w:t>
                  </w:r>
                </w:p>
              </w:tc>
              <w:tc>
                <w:tcPr>
                  <w:tcW w:w="2561" w:type="dxa"/>
                </w:tcPr>
                <w:p w:rsidR="004A3B39" w:rsidRPr="00F622F7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F622F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mercredi matin 04-10-2017    </w:t>
                  </w:r>
                </w:p>
                <w:p w:rsidR="004A3B39" w:rsidRPr="004A3B39" w:rsidRDefault="004A3B39" w:rsidP="00344DB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</w:pPr>
                  <w:r w:rsidRPr="004A3B39"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  <w:t>au CPAS de Bruxelles</w:t>
                  </w:r>
                </w:p>
              </w:tc>
              <w:tc>
                <w:tcPr>
                  <w:tcW w:w="6280" w:type="dxa"/>
                </w:tcPr>
                <w:p w:rsidR="00344DBF" w:rsidRPr="00344DBF" w:rsidRDefault="004A3B39" w:rsidP="00C6009A">
                  <w:pPr>
                    <w:rPr>
                      <w:rFonts w:asciiTheme="minorHAnsi" w:hAnsiTheme="minorHAnsi"/>
                      <w:szCs w:val="22"/>
                    </w:rPr>
                  </w:pPr>
                  <w:r w:rsidRPr="004A3B39">
                    <w:rPr>
                      <w:rFonts w:asciiTheme="minorHAnsi" w:hAnsiTheme="minorHAnsi"/>
                      <w:szCs w:val="22"/>
                    </w:rPr>
                    <w:t>le gaz et l’électricité – le cadre légal, la réglementation, les  factures et le contrat de consommation</w:t>
                  </w:r>
                </w:p>
              </w:tc>
            </w:tr>
            <w:tr w:rsidR="004A3B39" w:rsidTr="00A25FF3">
              <w:trPr>
                <w:trHeight w:val="850"/>
              </w:trPr>
              <w:tc>
                <w:tcPr>
                  <w:tcW w:w="660" w:type="dxa"/>
                </w:tcPr>
                <w:p w:rsidR="004A3B39" w:rsidRPr="004A3B39" w:rsidRDefault="004A3B39" w:rsidP="004A3B39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158" w:type="dxa"/>
                </w:tcPr>
                <w:p w:rsidR="004A3B39" w:rsidRPr="00F622F7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</w:pPr>
                  <w:r w:rsidRPr="00F622F7"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  <w:t>Atelier 1</w:t>
                  </w:r>
                </w:p>
              </w:tc>
              <w:tc>
                <w:tcPr>
                  <w:tcW w:w="2561" w:type="dxa"/>
                </w:tcPr>
                <w:p w:rsidR="004A3B39" w:rsidRPr="00F622F7" w:rsidRDefault="000345CB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Cs w:val="22"/>
                    </w:rPr>
                  </w:pPr>
                  <w:r w:rsidRPr="00F622F7">
                    <w:rPr>
                      <w:rFonts w:asciiTheme="minorHAnsi" w:hAnsiTheme="minorHAnsi"/>
                      <w:b/>
                      <w:szCs w:val="22"/>
                    </w:rPr>
                    <w:t>J</w:t>
                  </w:r>
                  <w:r>
                    <w:rPr>
                      <w:rFonts w:asciiTheme="minorHAnsi" w:hAnsiTheme="minorHAnsi"/>
                      <w:b/>
                      <w:szCs w:val="22"/>
                    </w:rPr>
                    <w:t>eudi matin 19-10-2017</w:t>
                  </w:r>
                  <w:r w:rsidR="004A3B39" w:rsidRPr="00F622F7">
                    <w:rPr>
                      <w:rFonts w:asciiTheme="minorHAnsi" w:hAnsiTheme="minorHAnsi"/>
                      <w:b/>
                      <w:szCs w:val="22"/>
                    </w:rPr>
                    <w:t xml:space="preserve"> </w:t>
                  </w:r>
                </w:p>
                <w:p w:rsidR="004A3B39" w:rsidRPr="004A3B39" w:rsidRDefault="004A3B39" w:rsidP="00344DB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</w:pPr>
                  <w:r w:rsidRPr="004A3B39">
                    <w:rPr>
                      <w:rFonts w:asciiTheme="minorHAnsi" w:hAnsiTheme="minorHAnsi"/>
                      <w:szCs w:val="22"/>
                    </w:rPr>
                    <w:t xml:space="preserve">à la Fédération des Services Sociaux </w:t>
                  </w:r>
                  <w:r w:rsidRPr="004A3B39">
                    <w:rPr>
                      <w:rFonts w:asciiTheme="minorHAnsi" w:hAnsiTheme="minorHAnsi"/>
                      <w:bCs/>
                      <w:szCs w:val="22"/>
                    </w:rPr>
                    <w:t xml:space="preserve"> </w:t>
                  </w:r>
                </w:p>
              </w:tc>
              <w:tc>
                <w:tcPr>
                  <w:tcW w:w="6280" w:type="dxa"/>
                </w:tcPr>
                <w:p w:rsidR="004A3B39" w:rsidRPr="004A3B39" w:rsidRDefault="004A3B39" w:rsidP="00C6009A">
                  <w:pPr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</w:pPr>
                  <w:r w:rsidRPr="004A3B39">
                    <w:rPr>
                      <w:rFonts w:asciiTheme="minorHAnsi" w:hAnsiTheme="minorHAnsi"/>
                      <w:szCs w:val="22"/>
                    </w:rPr>
                    <w:t>gaz et électricité – atelier « suivi dossiers et analyse des situations rencontrées »</w:t>
                  </w:r>
                </w:p>
              </w:tc>
            </w:tr>
            <w:tr w:rsidR="004A3B39" w:rsidTr="00A25FF3">
              <w:trPr>
                <w:trHeight w:val="579"/>
              </w:trPr>
              <w:tc>
                <w:tcPr>
                  <w:tcW w:w="660" w:type="dxa"/>
                </w:tcPr>
                <w:p w:rsidR="004A3B39" w:rsidRPr="004A3B39" w:rsidRDefault="004A3B39" w:rsidP="004A3B39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158" w:type="dxa"/>
                </w:tcPr>
                <w:p w:rsidR="004A3B39" w:rsidRPr="00F622F7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</w:pPr>
                  <w:r w:rsidRPr="00F622F7"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  <w:t>Module 2</w:t>
                  </w:r>
                </w:p>
                <w:p w:rsidR="004A3B39" w:rsidRPr="00F622F7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</w:pPr>
                </w:p>
              </w:tc>
              <w:tc>
                <w:tcPr>
                  <w:tcW w:w="2561" w:type="dxa"/>
                </w:tcPr>
                <w:p w:rsidR="004A3B39" w:rsidRPr="00F622F7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F622F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mercredi matin 08-11-2017 </w:t>
                  </w:r>
                </w:p>
                <w:p w:rsidR="004A3B39" w:rsidRPr="004A3B39" w:rsidRDefault="004A3B39" w:rsidP="00344DB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</w:pPr>
                  <w:r w:rsidRPr="004A3B39"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  <w:t>au CPAS de Bruxelles</w:t>
                  </w:r>
                </w:p>
              </w:tc>
              <w:tc>
                <w:tcPr>
                  <w:tcW w:w="6280" w:type="dxa"/>
                </w:tcPr>
                <w:p w:rsidR="00DB08CE" w:rsidRDefault="00DB08CE" w:rsidP="00C6009A">
                  <w:pPr>
                    <w:rPr>
                      <w:rFonts w:asciiTheme="minorHAnsi" w:hAnsiTheme="minorHAnsi"/>
                      <w:szCs w:val="22"/>
                    </w:rPr>
                  </w:pPr>
                  <w:r>
                    <w:rPr>
                      <w:rFonts w:asciiTheme="minorHAnsi" w:hAnsiTheme="minorHAnsi"/>
                      <w:szCs w:val="22"/>
                    </w:rPr>
                    <w:t>Le fond mazout</w:t>
                  </w:r>
                </w:p>
                <w:p w:rsidR="004A3B39" w:rsidRPr="004A3B39" w:rsidRDefault="004A3B39" w:rsidP="00C6009A">
                  <w:pPr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</w:pPr>
                  <w:r w:rsidRPr="004A3B39">
                    <w:rPr>
                      <w:rFonts w:asciiTheme="minorHAnsi" w:hAnsiTheme="minorHAnsi"/>
                      <w:szCs w:val="22"/>
                    </w:rPr>
                    <w:t>l’eau – le cadre légal, la réglementation et la consommation eau</w:t>
                  </w:r>
                </w:p>
              </w:tc>
            </w:tr>
            <w:tr w:rsidR="004A3B39" w:rsidTr="00A25FF3">
              <w:trPr>
                <w:trHeight w:val="850"/>
              </w:trPr>
              <w:tc>
                <w:tcPr>
                  <w:tcW w:w="660" w:type="dxa"/>
                </w:tcPr>
                <w:p w:rsidR="004A3B39" w:rsidRPr="004A3B39" w:rsidRDefault="004A3B39" w:rsidP="004A3B39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158" w:type="dxa"/>
                </w:tcPr>
                <w:p w:rsidR="004A3B39" w:rsidRPr="00F622F7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</w:pPr>
                  <w:r w:rsidRPr="00F622F7"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  <w:t>Atelier 2</w:t>
                  </w:r>
                </w:p>
              </w:tc>
              <w:tc>
                <w:tcPr>
                  <w:tcW w:w="2561" w:type="dxa"/>
                </w:tcPr>
                <w:p w:rsidR="004A3B39" w:rsidRPr="00F622F7" w:rsidRDefault="000345CB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Cs w:val="22"/>
                    </w:rPr>
                    <w:t>mardi matin 21-11-2017</w:t>
                  </w:r>
                  <w:r w:rsidR="004A3B39" w:rsidRPr="00F622F7">
                    <w:rPr>
                      <w:rFonts w:asciiTheme="minorHAnsi" w:hAnsiTheme="minorHAnsi"/>
                      <w:b/>
                      <w:szCs w:val="22"/>
                    </w:rPr>
                    <w:t xml:space="preserve">  </w:t>
                  </w:r>
                </w:p>
                <w:p w:rsidR="004A3B39" w:rsidRPr="004A3B39" w:rsidRDefault="004A3B39" w:rsidP="00344DB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</w:pPr>
                  <w:r w:rsidRPr="004A3B39">
                    <w:rPr>
                      <w:rFonts w:asciiTheme="minorHAnsi" w:hAnsiTheme="minorHAnsi"/>
                      <w:szCs w:val="22"/>
                    </w:rPr>
                    <w:t xml:space="preserve">à la Fédération des Services Sociaux </w:t>
                  </w:r>
                  <w:r w:rsidRPr="004A3B39">
                    <w:rPr>
                      <w:rFonts w:asciiTheme="minorHAnsi" w:hAnsiTheme="minorHAnsi"/>
                      <w:bCs/>
                      <w:szCs w:val="22"/>
                    </w:rPr>
                    <w:t xml:space="preserve"> </w:t>
                  </w:r>
                </w:p>
              </w:tc>
              <w:tc>
                <w:tcPr>
                  <w:tcW w:w="6280" w:type="dxa"/>
                </w:tcPr>
                <w:p w:rsidR="004A3B39" w:rsidRPr="004A3B39" w:rsidRDefault="004A3B39" w:rsidP="00C6009A">
                  <w:pPr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</w:pPr>
                  <w:r w:rsidRPr="004A3B39">
                    <w:rPr>
                      <w:rFonts w:asciiTheme="minorHAnsi" w:hAnsiTheme="minorHAnsi"/>
                      <w:szCs w:val="22"/>
                    </w:rPr>
                    <w:t>eau  – atelier « suivi dossiers et analyse des situations rencontrées »</w:t>
                  </w:r>
                </w:p>
              </w:tc>
            </w:tr>
            <w:tr w:rsidR="004A3B39" w:rsidTr="00A25FF3">
              <w:trPr>
                <w:trHeight w:val="579"/>
              </w:trPr>
              <w:tc>
                <w:tcPr>
                  <w:tcW w:w="660" w:type="dxa"/>
                </w:tcPr>
                <w:p w:rsidR="004A3B39" w:rsidRPr="004A3B39" w:rsidRDefault="004A3B39" w:rsidP="004A3B39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158" w:type="dxa"/>
                </w:tcPr>
                <w:p w:rsidR="004A3B39" w:rsidRPr="00F622F7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</w:pPr>
                  <w:r w:rsidRPr="00F622F7"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  <w:t>Module 3</w:t>
                  </w:r>
                </w:p>
                <w:p w:rsidR="004A3B39" w:rsidRPr="00F622F7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</w:pPr>
                </w:p>
              </w:tc>
              <w:tc>
                <w:tcPr>
                  <w:tcW w:w="2561" w:type="dxa"/>
                </w:tcPr>
                <w:p w:rsidR="004A3B39" w:rsidRPr="00F622F7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F622F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mercredi matin 06-12-2017 </w:t>
                  </w:r>
                </w:p>
                <w:p w:rsidR="004A3B39" w:rsidRPr="004A3B39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</w:pPr>
                  <w:r w:rsidRPr="004A3B39"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  <w:t>au CPAS de Bruxelles</w:t>
                  </w:r>
                </w:p>
              </w:tc>
              <w:tc>
                <w:tcPr>
                  <w:tcW w:w="6280" w:type="dxa"/>
                </w:tcPr>
                <w:p w:rsidR="004A3B39" w:rsidRPr="004A3B39" w:rsidRDefault="004A3B39" w:rsidP="00C6009A">
                  <w:pPr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</w:pPr>
                  <w:r w:rsidRPr="004A3B39">
                    <w:rPr>
                      <w:rFonts w:asciiTheme="minorHAnsi" w:hAnsiTheme="minorHAnsi"/>
                      <w:szCs w:val="22"/>
                    </w:rPr>
                    <w:t>les décomptes des charges</w:t>
                  </w:r>
                </w:p>
              </w:tc>
            </w:tr>
            <w:tr w:rsidR="004A3B39" w:rsidTr="00A25FF3">
              <w:trPr>
                <w:trHeight w:val="850"/>
              </w:trPr>
              <w:tc>
                <w:tcPr>
                  <w:tcW w:w="660" w:type="dxa"/>
                </w:tcPr>
                <w:p w:rsidR="004A3B39" w:rsidRPr="004A3B39" w:rsidRDefault="004A3B39" w:rsidP="004A3B39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158" w:type="dxa"/>
                </w:tcPr>
                <w:p w:rsidR="004A3B39" w:rsidRPr="00F622F7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</w:pPr>
                  <w:r w:rsidRPr="00F622F7"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  <w:t>Atelier 3</w:t>
                  </w:r>
                </w:p>
              </w:tc>
              <w:tc>
                <w:tcPr>
                  <w:tcW w:w="2561" w:type="dxa"/>
                </w:tcPr>
                <w:p w:rsidR="004A3B39" w:rsidRPr="00F622F7" w:rsidRDefault="000345CB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Cs w:val="22"/>
                    </w:rPr>
                    <w:t>jeudi matin 14-12-2017</w:t>
                  </w:r>
                  <w:r w:rsidR="004A3B39" w:rsidRPr="00F622F7">
                    <w:rPr>
                      <w:rFonts w:asciiTheme="minorHAnsi" w:hAnsiTheme="minorHAnsi"/>
                      <w:b/>
                      <w:szCs w:val="22"/>
                    </w:rPr>
                    <w:t xml:space="preserve"> </w:t>
                  </w:r>
                </w:p>
                <w:p w:rsidR="004A3B39" w:rsidRPr="004A3B39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</w:pPr>
                  <w:r w:rsidRPr="004A3B39">
                    <w:rPr>
                      <w:rFonts w:asciiTheme="minorHAnsi" w:hAnsiTheme="minorHAnsi"/>
                      <w:szCs w:val="22"/>
                    </w:rPr>
                    <w:t xml:space="preserve">à la Fédération des Services Sociaux </w:t>
                  </w:r>
                  <w:r w:rsidRPr="004A3B39">
                    <w:rPr>
                      <w:rFonts w:asciiTheme="minorHAnsi" w:hAnsiTheme="minorHAnsi"/>
                      <w:bCs/>
                      <w:szCs w:val="22"/>
                    </w:rPr>
                    <w:t xml:space="preserve"> </w:t>
                  </w:r>
                </w:p>
              </w:tc>
              <w:tc>
                <w:tcPr>
                  <w:tcW w:w="6280" w:type="dxa"/>
                </w:tcPr>
                <w:p w:rsidR="004A3B39" w:rsidRPr="004A3B39" w:rsidRDefault="004A3B39" w:rsidP="00C6009A">
                  <w:pPr>
                    <w:rPr>
                      <w:rFonts w:asciiTheme="minorHAnsi" w:hAnsiTheme="minorHAnsi"/>
                      <w:szCs w:val="22"/>
                    </w:rPr>
                  </w:pPr>
                  <w:r w:rsidRPr="004A3B39">
                    <w:rPr>
                      <w:rFonts w:asciiTheme="minorHAnsi" w:hAnsiTheme="minorHAnsi"/>
                      <w:szCs w:val="22"/>
                    </w:rPr>
                    <w:t xml:space="preserve">décomptes des charges  –  </w:t>
                  </w:r>
                </w:p>
                <w:p w:rsidR="004A3B39" w:rsidRPr="004A3B39" w:rsidRDefault="004A3B39" w:rsidP="00C6009A">
                  <w:pPr>
                    <w:rPr>
                      <w:rFonts w:asciiTheme="minorHAnsi" w:hAnsiTheme="minorHAnsi"/>
                      <w:szCs w:val="22"/>
                    </w:rPr>
                  </w:pPr>
                  <w:r w:rsidRPr="004A3B39">
                    <w:rPr>
                      <w:rFonts w:asciiTheme="minorHAnsi" w:hAnsiTheme="minorHAnsi"/>
                      <w:szCs w:val="22"/>
                    </w:rPr>
                    <w:t>atelier « suivi dossiers et analyse des situations rencontrées »</w:t>
                  </w:r>
                </w:p>
                <w:p w:rsidR="004A3B39" w:rsidRPr="004A3B39" w:rsidRDefault="004A3B39" w:rsidP="00C6009A">
                  <w:pPr>
                    <w:rPr>
                      <w:rFonts w:asciiTheme="minorHAnsi" w:hAnsiTheme="minorHAnsi" w:cs="Arial"/>
                      <w:bCs/>
                      <w:szCs w:val="22"/>
                      <w:lang w:eastAsia="en-GB"/>
                    </w:rPr>
                  </w:pPr>
                </w:p>
              </w:tc>
            </w:tr>
            <w:tr w:rsidR="004A3B39" w:rsidTr="00A25FF3">
              <w:trPr>
                <w:trHeight w:val="850"/>
              </w:trPr>
              <w:tc>
                <w:tcPr>
                  <w:tcW w:w="660" w:type="dxa"/>
                </w:tcPr>
                <w:p w:rsidR="004A3B39" w:rsidRPr="004A3B39" w:rsidRDefault="004A3B39" w:rsidP="004A3B39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158" w:type="dxa"/>
                </w:tcPr>
                <w:p w:rsidR="004A3B39" w:rsidRPr="00F622F7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</w:pPr>
                  <w:r w:rsidRPr="00F622F7"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  <w:t>Atelier 4</w:t>
                  </w:r>
                </w:p>
              </w:tc>
              <w:tc>
                <w:tcPr>
                  <w:tcW w:w="2561" w:type="dxa"/>
                </w:tcPr>
                <w:p w:rsidR="004A3B39" w:rsidRPr="00F622F7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F622F7">
                    <w:rPr>
                      <w:rFonts w:asciiTheme="minorHAnsi" w:hAnsiTheme="minorHAnsi" w:cstheme="minorHAnsi"/>
                      <w:b/>
                      <w:szCs w:val="22"/>
                    </w:rPr>
                    <w:t>m</w:t>
                  </w:r>
                  <w:r w:rsidR="000345CB">
                    <w:rPr>
                      <w:rFonts w:asciiTheme="minorHAnsi" w:hAnsiTheme="minorHAnsi" w:cstheme="minorHAnsi"/>
                      <w:b/>
                      <w:szCs w:val="22"/>
                    </w:rPr>
                    <w:t>ard</w:t>
                  </w:r>
                  <w:r w:rsidRPr="00F622F7">
                    <w:rPr>
                      <w:rFonts w:asciiTheme="minorHAnsi" w:hAnsiTheme="minorHAnsi" w:cstheme="minorHAnsi"/>
                      <w:b/>
                      <w:szCs w:val="22"/>
                    </w:rPr>
                    <w:t>i matin 3</w:t>
                  </w:r>
                  <w:r w:rsidR="000345CB">
                    <w:rPr>
                      <w:rFonts w:asciiTheme="minorHAnsi" w:hAnsiTheme="minorHAnsi" w:cstheme="minorHAnsi"/>
                      <w:b/>
                      <w:szCs w:val="22"/>
                    </w:rPr>
                    <w:t>0</w:t>
                  </w:r>
                  <w:r w:rsidRPr="00F622F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-01-2018 </w:t>
                  </w:r>
                </w:p>
                <w:p w:rsidR="004A3B39" w:rsidRPr="004A3B39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</w:pPr>
                  <w:r w:rsidRPr="004A3B39">
                    <w:rPr>
                      <w:rFonts w:asciiTheme="minorHAnsi" w:hAnsiTheme="minorHAnsi"/>
                      <w:szCs w:val="22"/>
                    </w:rPr>
                    <w:t xml:space="preserve">à la Fédération des Services Sociaux </w:t>
                  </w:r>
                  <w:r w:rsidRPr="004A3B39">
                    <w:rPr>
                      <w:rFonts w:asciiTheme="minorHAnsi" w:hAnsiTheme="minorHAnsi"/>
                      <w:bCs/>
                      <w:szCs w:val="22"/>
                    </w:rPr>
                    <w:t xml:space="preserve"> </w:t>
                  </w:r>
                </w:p>
              </w:tc>
              <w:tc>
                <w:tcPr>
                  <w:tcW w:w="6280" w:type="dxa"/>
                </w:tcPr>
                <w:p w:rsidR="004A3B39" w:rsidRPr="004A3B39" w:rsidRDefault="004A3B39" w:rsidP="00C6009A">
                  <w:pPr>
                    <w:rPr>
                      <w:rFonts w:asciiTheme="minorHAnsi" w:hAnsiTheme="minorHAnsi"/>
                      <w:szCs w:val="22"/>
                    </w:rPr>
                  </w:pPr>
                  <w:r w:rsidRPr="004A3B39">
                    <w:rPr>
                      <w:rFonts w:asciiTheme="minorHAnsi" w:hAnsiTheme="minorHAnsi"/>
                      <w:szCs w:val="22"/>
                    </w:rPr>
                    <w:t>les procédures de recouvrement gaz - électricité - eau et le plan de paiement raisonnable</w:t>
                  </w:r>
                </w:p>
                <w:p w:rsidR="004A3B39" w:rsidRPr="004A3B39" w:rsidRDefault="004A3B39" w:rsidP="00C6009A">
                  <w:pPr>
                    <w:rPr>
                      <w:rFonts w:asciiTheme="minorHAnsi" w:hAnsiTheme="minorHAnsi" w:cs="Arial"/>
                      <w:bCs/>
                      <w:szCs w:val="22"/>
                      <w:lang w:eastAsia="en-GB"/>
                    </w:rPr>
                  </w:pPr>
                </w:p>
              </w:tc>
            </w:tr>
            <w:tr w:rsidR="004A3B39" w:rsidTr="00A25FF3">
              <w:trPr>
                <w:trHeight w:val="868"/>
              </w:trPr>
              <w:tc>
                <w:tcPr>
                  <w:tcW w:w="660" w:type="dxa"/>
                </w:tcPr>
                <w:p w:rsidR="004A3B39" w:rsidRPr="004A3B39" w:rsidRDefault="004A3B39" w:rsidP="004A3B39">
                  <w:pPr>
                    <w:pStyle w:val="Paragraphedeliste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sz w:val="24"/>
                      <w:lang w:val="fr-FR" w:eastAsia="en-GB"/>
                    </w:rPr>
                  </w:pPr>
                </w:p>
              </w:tc>
              <w:tc>
                <w:tcPr>
                  <w:tcW w:w="1158" w:type="dxa"/>
                </w:tcPr>
                <w:p w:rsidR="004A3B39" w:rsidRPr="00F622F7" w:rsidRDefault="004A3B39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</w:pPr>
                  <w:r w:rsidRPr="00F622F7">
                    <w:rPr>
                      <w:rFonts w:asciiTheme="minorHAnsi" w:hAnsiTheme="minorHAnsi" w:cs="Arial"/>
                      <w:b/>
                      <w:bCs/>
                      <w:szCs w:val="22"/>
                      <w:lang w:val="fr-FR" w:eastAsia="en-GB"/>
                    </w:rPr>
                    <w:t>Atelier 5</w:t>
                  </w:r>
                </w:p>
              </w:tc>
              <w:tc>
                <w:tcPr>
                  <w:tcW w:w="2561" w:type="dxa"/>
                </w:tcPr>
                <w:p w:rsidR="004A3B39" w:rsidRPr="00F622F7" w:rsidRDefault="000345CB" w:rsidP="00C6009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2"/>
                    </w:rPr>
                    <w:t>jeud</w:t>
                  </w:r>
                  <w:r w:rsidR="004A3B39" w:rsidRPr="00F622F7">
                    <w:rPr>
                      <w:rFonts w:asciiTheme="minorHAnsi" w:hAnsiTheme="minorHAnsi" w:cstheme="minorHAnsi"/>
                      <w:b/>
                      <w:szCs w:val="22"/>
                    </w:rPr>
                    <w:t>i matin 0</w:t>
                  </w:r>
                  <w:r>
                    <w:rPr>
                      <w:rFonts w:asciiTheme="minorHAnsi" w:hAnsiTheme="minorHAnsi" w:cstheme="minorHAnsi"/>
                      <w:b/>
                      <w:szCs w:val="22"/>
                    </w:rPr>
                    <w:t>8</w:t>
                  </w:r>
                  <w:r w:rsidR="004A3B39" w:rsidRPr="00F622F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-02-2018 </w:t>
                  </w:r>
                </w:p>
                <w:p w:rsidR="004A3B39" w:rsidRPr="004A3B39" w:rsidRDefault="004A3B39" w:rsidP="00344DB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</w:pPr>
                  <w:r w:rsidRPr="004A3B39">
                    <w:rPr>
                      <w:rFonts w:asciiTheme="minorHAnsi" w:hAnsiTheme="minorHAnsi"/>
                      <w:szCs w:val="22"/>
                    </w:rPr>
                    <w:t xml:space="preserve">à la Fédération des Services Sociaux </w:t>
                  </w:r>
                  <w:r w:rsidRPr="004A3B39">
                    <w:rPr>
                      <w:rFonts w:asciiTheme="minorHAnsi" w:hAnsiTheme="minorHAnsi"/>
                      <w:bCs/>
                      <w:szCs w:val="22"/>
                    </w:rPr>
                    <w:t xml:space="preserve"> </w:t>
                  </w:r>
                </w:p>
              </w:tc>
              <w:tc>
                <w:tcPr>
                  <w:tcW w:w="6280" w:type="dxa"/>
                </w:tcPr>
                <w:p w:rsidR="004A3B39" w:rsidRPr="004A3B39" w:rsidRDefault="004A3B39" w:rsidP="00C6009A">
                  <w:pPr>
                    <w:rPr>
                      <w:rFonts w:asciiTheme="minorHAnsi" w:hAnsiTheme="minorHAnsi" w:cs="Arial"/>
                      <w:bCs/>
                      <w:szCs w:val="22"/>
                      <w:lang w:val="fr-FR" w:eastAsia="en-GB"/>
                    </w:rPr>
                  </w:pPr>
                  <w:r w:rsidRPr="004A3B39">
                    <w:rPr>
                      <w:rFonts w:asciiTheme="minorHAnsi" w:hAnsiTheme="minorHAnsi"/>
                      <w:szCs w:val="22"/>
                    </w:rPr>
                    <w:t>plaintes et recours en matière de  gaz-électricité - eau</w:t>
                  </w:r>
                </w:p>
              </w:tc>
            </w:tr>
          </w:tbl>
          <w:p w:rsidR="004A3B39" w:rsidRPr="00F336A8" w:rsidRDefault="004A3B39" w:rsidP="00BC66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val="fr-FR" w:eastAsia="en-GB"/>
              </w:rPr>
            </w:pPr>
          </w:p>
        </w:tc>
      </w:tr>
      <w:tr w:rsidR="00BC66B9" w:rsidRPr="00F336A8" w:rsidTr="00A25FF3">
        <w:trPr>
          <w:trHeight w:val="186"/>
        </w:trPr>
        <w:tc>
          <w:tcPr>
            <w:tcW w:w="10848" w:type="dxa"/>
            <w:tcBorders>
              <w:top w:val="nil"/>
              <w:left w:val="nil"/>
              <w:bottom w:val="nil"/>
              <w:right w:val="nil"/>
            </w:tcBorders>
          </w:tcPr>
          <w:p w:rsidR="00630700" w:rsidRPr="00F336A8" w:rsidRDefault="00630700" w:rsidP="00AB37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 w:eastAsia="en-GB"/>
              </w:rPr>
            </w:pPr>
          </w:p>
        </w:tc>
      </w:tr>
    </w:tbl>
    <w:p w:rsidR="00C30C41" w:rsidRPr="00DF2B49" w:rsidRDefault="00C30C41" w:rsidP="00C30C41">
      <w:pPr>
        <w:rPr>
          <w:rFonts w:asciiTheme="minorHAnsi" w:hAnsiTheme="minorHAnsi" w:cstheme="minorHAnsi"/>
          <w:sz w:val="20"/>
          <w:szCs w:val="20"/>
        </w:rPr>
      </w:pPr>
    </w:p>
    <w:p w:rsidR="00750E38" w:rsidRPr="00DF2B49" w:rsidRDefault="00750E38" w:rsidP="00C30C41">
      <w:pPr>
        <w:rPr>
          <w:rFonts w:asciiTheme="minorHAnsi" w:hAnsiTheme="minorHAnsi" w:cstheme="minorHAnsi"/>
          <w:sz w:val="20"/>
          <w:szCs w:val="20"/>
        </w:rPr>
      </w:pPr>
    </w:p>
    <w:p w:rsidR="00BC66B9" w:rsidRPr="00DF2B49" w:rsidRDefault="00BC66B9" w:rsidP="00A25FF3">
      <w:pPr>
        <w:ind w:left="720"/>
        <w:rPr>
          <w:rFonts w:asciiTheme="minorHAnsi" w:hAnsiTheme="minorHAnsi" w:cstheme="minorHAnsi"/>
          <w:sz w:val="20"/>
          <w:szCs w:val="20"/>
        </w:rPr>
      </w:pPr>
      <w:r w:rsidRPr="00DF2B49">
        <w:rPr>
          <w:rFonts w:asciiTheme="minorHAnsi" w:hAnsiTheme="minorHAnsi" w:cstheme="minorHAnsi"/>
          <w:sz w:val="20"/>
          <w:szCs w:val="20"/>
        </w:rPr>
        <w:t>Date et signature participant:</w:t>
      </w:r>
      <w:r w:rsidR="00D46674" w:rsidRPr="00DF2B49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DF2B4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sectPr w:rsidR="00BC66B9" w:rsidRPr="00DF2B49" w:rsidSect="00750E38">
      <w:pgSz w:w="12240" w:h="15840"/>
      <w:pgMar w:top="284" w:right="144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6943"/>
    <w:multiLevelType w:val="hybridMultilevel"/>
    <w:tmpl w:val="59B01742"/>
    <w:lvl w:ilvl="0" w:tplc="24DC59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83D2F"/>
    <w:multiLevelType w:val="hybridMultilevel"/>
    <w:tmpl w:val="FA30985C"/>
    <w:lvl w:ilvl="0" w:tplc="ADAE8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45352A"/>
    <w:multiLevelType w:val="hybridMultilevel"/>
    <w:tmpl w:val="9A100324"/>
    <w:lvl w:ilvl="0" w:tplc="ADAE8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EA25B9"/>
    <w:multiLevelType w:val="hybridMultilevel"/>
    <w:tmpl w:val="3B2C9AC2"/>
    <w:lvl w:ilvl="0" w:tplc="ADAE8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84127E"/>
    <w:multiLevelType w:val="hybridMultilevel"/>
    <w:tmpl w:val="52B2E8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D421C"/>
    <w:multiLevelType w:val="hybridMultilevel"/>
    <w:tmpl w:val="D1121FFC"/>
    <w:lvl w:ilvl="0" w:tplc="EF2E4CEE">
      <w:start w:val="1"/>
      <w:numFmt w:val="bullet"/>
      <w:lvlText w:val="o"/>
      <w:lvlJc w:val="left"/>
      <w:pPr>
        <w:ind w:left="720" w:hanging="493"/>
      </w:pPr>
      <w:rPr>
        <w:rFonts w:ascii="Courier New" w:hAnsi="Courier New" w:hint="default"/>
        <w:sz w:val="36"/>
        <w:szCs w:val="3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F7946"/>
    <w:multiLevelType w:val="hybridMultilevel"/>
    <w:tmpl w:val="E9A2972A"/>
    <w:lvl w:ilvl="0" w:tplc="ADAE8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B04DC"/>
    <w:multiLevelType w:val="hybridMultilevel"/>
    <w:tmpl w:val="335E2970"/>
    <w:lvl w:ilvl="0" w:tplc="95F8EE5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EA019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F4"/>
    <w:rsid w:val="000345CB"/>
    <w:rsid w:val="000626BA"/>
    <w:rsid w:val="00113E3D"/>
    <w:rsid w:val="001703E3"/>
    <w:rsid w:val="001C56AD"/>
    <w:rsid w:val="001F1006"/>
    <w:rsid w:val="002F3A59"/>
    <w:rsid w:val="00342A2F"/>
    <w:rsid w:val="00344DBF"/>
    <w:rsid w:val="0040544D"/>
    <w:rsid w:val="004A3B17"/>
    <w:rsid w:val="004A3B39"/>
    <w:rsid w:val="004D50E7"/>
    <w:rsid w:val="00537502"/>
    <w:rsid w:val="005557DF"/>
    <w:rsid w:val="00560E15"/>
    <w:rsid w:val="005E1AF4"/>
    <w:rsid w:val="0062557C"/>
    <w:rsid w:val="00630700"/>
    <w:rsid w:val="0065766D"/>
    <w:rsid w:val="006D6571"/>
    <w:rsid w:val="006E6F66"/>
    <w:rsid w:val="00725797"/>
    <w:rsid w:val="00732D5A"/>
    <w:rsid w:val="00750E38"/>
    <w:rsid w:val="00795844"/>
    <w:rsid w:val="007C6734"/>
    <w:rsid w:val="007E53CA"/>
    <w:rsid w:val="00803476"/>
    <w:rsid w:val="00815D4D"/>
    <w:rsid w:val="0087464C"/>
    <w:rsid w:val="008A49C7"/>
    <w:rsid w:val="009147FF"/>
    <w:rsid w:val="00945F9D"/>
    <w:rsid w:val="00987FC4"/>
    <w:rsid w:val="009D64EB"/>
    <w:rsid w:val="009F79B1"/>
    <w:rsid w:val="00A00406"/>
    <w:rsid w:val="00A16BF0"/>
    <w:rsid w:val="00A25FF3"/>
    <w:rsid w:val="00A41F8B"/>
    <w:rsid w:val="00A62047"/>
    <w:rsid w:val="00AB1465"/>
    <w:rsid w:val="00AB3774"/>
    <w:rsid w:val="00AF7C90"/>
    <w:rsid w:val="00B2478B"/>
    <w:rsid w:val="00B6197D"/>
    <w:rsid w:val="00B61C29"/>
    <w:rsid w:val="00BC66B9"/>
    <w:rsid w:val="00BE3A7C"/>
    <w:rsid w:val="00C30C41"/>
    <w:rsid w:val="00C821B6"/>
    <w:rsid w:val="00C86DCF"/>
    <w:rsid w:val="00CF6617"/>
    <w:rsid w:val="00D26A39"/>
    <w:rsid w:val="00D46674"/>
    <w:rsid w:val="00D534AE"/>
    <w:rsid w:val="00D93926"/>
    <w:rsid w:val="00DA5BC5"/>
    <w:rsid w:val="00DB08CE"/>
    <w:rsid w:val="00DE566A"/>
    <w:rsid w:val="00DF2B49"/>
    <w:rsid w:val="00E30AE5"/>
    <w:rsid w:val="00E474F8"/>
    <w:rsid w:val="00F034AF"/>
    <w:rsid w:val="00F336A8"/>
    <w:rsid w:val="00F622F7"/>
    <w:rsid w:val="00FD156A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F4"/>
    <w:pPr>
      <w:spacing w:after="0" w:line="240" w:lineRule="auto"/>
    </w:pPr>
    <w:rPr>
      <w:rFonts w:ascii="Arial" w:eastAsia="Times New Roman" w:hAnsi="Arial" w:cs="Times New Roman"/>
      <w:szCs w:val="24"/>
      <w:lang w:val="fr-BE" w:eastAsia="fr-FR"/>
    </w:rPr>
  </w:style>
  <w:style w:type="paragraph" w:styleId="Titre3">
    <w:name w:val="heading 3"/>
    <w:basedOn w:val="Normal"/>
    <w:next w:val="Normal"/>
    <w:link w:val="Titre3Car"/>
    <w:qFormat/>
    <w:rsid w:val="00D46674"/>
    <w:pPr>
      <w:keepNext/>
      <w:tabs>
        <w:tab w:val="left" w:pos="1760"/>
      </w:tabs>
      <w:spacing w:line="360" w:lineRule="auto"/>
      <w:outlineLvl w:val="2"/>
    </w:pPr>
    <w:rPr>
      <w:rFonts w:ascii="Arial Narrow" w:hAnsi="Arial Narrow"/>
      <w:b/>
      <w:bCs/>
      <w:color w:val="808080"/>
      <w:spacing w:val="2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E1AF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66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65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571"/>
    <w:rPr>
      <w:rFonts w:ascii="Tahoma" w:eastAsia="Times New Roman" w:hAnsi="Tahoma" w:cs="Tahoma"/>
      <w:sz w:val="16"/>
      <w:szCs w:val="16"/>
      <w:lang w:val="fr-BE" w:eastAsia="fr-FR"/>
    </w:rPr>
  </w:style>
  <w:style w:type="character" w:customStyle="1" w:styleId="Titre3Car">
    <w:name w:val="Titre 3 Car"/>
    <w:basedOn w:val="Policepardfaut"/>
    <w:link w:val="Titre3"/>
    <w:rsid w:val="00D46674"/>
    <w:rPr>
      <w:rFonts w:ascii="Arial Narrow" w:eastAsia="Times New Roman" w:hAnsi="Arial Narrow" w:cs="Times New Roman"/>
      <w:b/>
      <w:bCs/>
      <w:color w:val="808080"/>
      <w:spacing w:val="22"/>
      <w:szCs w:val="24"/>
      <w:lang w:val="nl-NL" w:eastAsia="fr-FR"/>
    </w:rPr>
  </w:style>
  <w:style w:type="character" w:styleId="Titredulivre">
    <w:name w:val="Book Title"/>
    <w:basedOn w:val="Policepardfaut"/>
    <w:uiPriority w:val="33"/>
    <w:qFormat/>
    <w:rsid w:val="00D4667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F4"/>
    <w:pPr>
      <w:spacing w:after="0" w:line="240" w:lineRule="auto"/>
    </w:pPr>
    <w:rPr>
      <w:rFonts w:ascii="Arial" w:eastAsia="Times New Roman" w:hAnsi="Arial" w:cs="Times New Roman"/>
      <w:szCs w:val="24"/>
      <w:lang w:val="fr-BE" w:eastAsia="fr-FR"/>
    </w:rPr>
  </w:style>
  <w:style w:type="paragraph" w:styleId="Titre3">
    <w:name w:val="heading 3"/>
    <w:basedOn w:val="Normal"/>
    <w:next w:val="Normal"/>
    <w:link w:val="Titre3Car"/>
    <w:qFormat/>
    <w:rsid w:val="00D46674"/>
    <w:pPr>
      <w:keepNext/>
      <w:tabs>
        <w:tab w:val="left" w:pos="1760"/>
      </w:tabs>
      <w:spacing w:line="360" w:lineRule="auto"/>
      <w:outlineLvl w:val="2"/>
    </w:pPr>
    <w:rPr>
      <w:rFonts w:ascii="Arial Narrow" w:hAnsi="Arial Narrow"/>
      <w:b/>
      <w:bCs/>
      <w:color w:val="808080"/>
      <w:spacing w:val="2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E1AF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66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65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571"/>
    <w:rPr>
      <w:rFonts w:ascii="Tahoma" w:eastAsia="Times New Roman" w:hAnsi="Tahoma" w:cs="Tahoma"/>
      <w:sz w:val="16"/>
      <w:szCs w:val="16"/>
      <w:lang w:val="fr-BE" w:eastAsia="fr-FR"/>
    </w:rPr>
  </w:style>
  <w:style w:type="character" w:customStyle="1" w:styleId="Titre3Car">
    <w:name w:val="Titre 3 Car"/>
    <w:basedOn w:val="Policepardfaut"/>
    <w:link w:val="Titre3"/>
    <w:rsid w:val="00D46674"/>
    <w:rPr>
      <w:rFonts w:ascii="Arial Narrow" w:eastAsia="Times New Roman" w:hAnsi="Arial Narrow" w:cs="Times New Roman"/>
      <w:b/>
      <w:bCs/>
      <w:color w:val="808080"/>
      <w:spacing w:val="22"/>
      <w:szCs w:val="24"/>
      <w:lang w:val="nl-NL" w:eastAsia="fr-FR"/>
    </w:rPr>
  </w:style>
  <w:style w:type="character" w:styleId="Titredulivre">
    <w:name w:val="Book Title"/>
    <w:basedOn w:val="Policepardfaut"/>
    <w:uiPriority w:val="33"/>
    <w:qFormat/>
    <w:rsid w:val="00D4667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llems@cpasbru.irisnet.b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CPAS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Telindus T</dc:creator>
  <cp:lastModifiedBy>Marie Hanse</cp:lastModifiedBy>
  <cp:revision>2</cp:revision>
  <cp:lastPrinted>2017-07-19T12:55:00Z</cp:lastPrinted>
  <dcterms:created xsi:type="dcterms:W3CDTF">2017-08-30T14:06:00Z</dcterms:created>
  <dcterms:modified xsi:type="dcterms:W3CDTF">2017-08-30T14:06:00Z</dcterms:modified>
</cp:coreProperties>
</file>